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spacing w:before="120" w:after="120"/>
        <w:ind w:left="0" w:hanging="0"/>
        <w:rPr>
          <w:sz w:val="22"/>
          <w:szCs w:val="22"/>
        </w:rPr>
      </w:pPr>
      <w:bookmarkStart w:id="0" w:name="_Toc125123520"/>
      <w:r>
        <w:rPr>
          <w:sz w:val="22"/>
          <w:szCs w:val="22"/>
        </w:rPr>
        <w:t>Требования к участнику закупки</w:t>
      </w:r>
      <w:bookmarkEnd w:id="0"/>
    </w:p>
    <w:p>
      <w:pPr>
        <w:pStyle w:val="Normal"/>
        <w:bidi w:val="0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>
        <w:rPr>
          <w:rFonts w:eastAsia="Times New Roman" w:cs="Times New Roman"/>
          <w:b w:val="false"/>
          <w:bCs w:val="false"/>
          <w:color w:val="auto"/>
          <w:kern w:val="0"/>
          <w:sz w:val="22"/>
          <w:szCs w:val="22"/>
          <w:lang w:val="ru-RU" w:eastAsia="en-US" w:bidi="ar-SA"/>
        </w:rPr>
        <w:t xml:space="preserve"> ОКПД2 71.12.19.000 Проведение проектно-изыскательских работ для установки системы сбора и передачи информации (ССПИ) на ПС 110-35-10 кВ Таас-Юрях (1 комплект) ЗЭС ПАО «Якутскэнерго в рамках выполнения инвестиционного проекта Q_508-9373</w:t>
      </w:r>
      <w:r>
        <w:rPr>
          <w:rFonts w:eastAsia="Calibri" w:cs="Times New Roman"/>
          <w:b w:val="false"/>
          <w:bCs w:val="false"/>
          <w:color w:val="auto"/>
          <w:kern w:val="0"/>
          <w:sz w:val="22"/>
          <w:szCs w:val="22"/>
          <w:lang w:val="ru-RU" w:eastAsia="en-US" w:bidi="ar-SA"/>
        </w:rPr>
        <w:t>.</w:t>
      </w:r>
    </w:p>
    <w:p>
      <w:pPr>
        <w:pStyle w:val="Normal"/>
        <w:bidi w:val="0"/>
        <w:jc w:val="center"/>
        <w:rPr/>
      </w:pPr>
      <w:r>
        <w:rPr>
          <w:b/>
          <w:bCs/>
          <w:sz w:val="24"/>
          <w:szCs w:val="24"/>
        </w:rPr>
        <w:t>Лот №</w:t>
      </w:r>
      <w:r>
        <w:rPr>
          <w:sz w:val="24"/>
          <w:szCs w:val="24"/>
        </w:rPr>
        <w:t xml:space="preserve"> </w:t>
      </w:r>
      <w:r>
        <w:rPr>
          <w:rStyle w:val="Style21"/>
          <w:rFonts w:eastAsia="Calibri"/>
          <w:sz w:val="24"/>
          <w:szCs w:val="24"/>
          <w:shd w:fill="auto" w:val="clear"/>
        </w:rPr>
        <w:t>93701-ТПИР ОБСЛ-2026-ЯЭ</w:t>
      </w:r>
    </w:p>
    <w:p>
      <w:pPr>
        <w:pStyle w:val="Normal"/>
        <w:bidi w:val="0"/>
        <w:jc w:val="center"/>
        <w:rPr>
          <w:rStyle w:val="Style21"/>
          <w:rFonts w:ascii="Times New Roman" w:hAnsi="Times New Roman" w:eastAsia="Calibri"/>
          <w:sz w:val="26"/>
          <w:szCs w:val="26"/>
          <w:highlight w:val="none"/>
          <w:shd w:fill="auto" w:val="clear"/>
        </w:rPr>
      </w:pPr>
      <w:r>
        <w:rPr>
          <w:rFonts w:eastAsia="Calibri"/>
          <w:sz w:val="26"/>
          <w:szCs w:val="26"/>
          <w:shd w:fill="auto" w:val="clear"/>
        </w:rPr>
      </w:r>
    </w:p>
    <w:p>
      <w:pPr>
        <w:pStyle w:val="ListParagraph"/>
        <w:numPr>
          <w:ilvl w:val="0"/>
          <w:numId w:val="4"/>
        </w:numPr>
        <w:ind w:left="0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Специальные требования</w:t>
      </w:r>
    </w:p>
    <w:p>
      <w:pPr>
        <w:pStyle w:val="ListParagraph"/>
        <w:ind w:left="0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</w:t>
      </w:r>
      <w:r>
        <w:rPr>
          <w:b/>
          <w:sz w:val="22"/>
          <w:szCs w:val="22"/>
        </w:rPr>
        <w:t xml:space="preserve">Таблица 1. Перечень специальных требований                      </w:t>
      </w:r>
    </w:p>
    <w:p>
      <w:pPr>
        <w:pStyle w:val="ListParagraph"/>
        <w:ind w:left="0" w:hanging="36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W w:w="10485" w:type="dxa"/>
        <w:jc w:val="center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 w:noHBand="0" w:noVBand="0" w:firstColumn="0" w:lastRow="0" w:lastColumn="0" w:firstRow="0"/>
      </w:tblPr>
      <w:tblGrid>
        <w:gridCol w:w="615"/>
        <w:gridCol w:w="4753"/>
        <w:gridCol w:w="5117"/>
      </w:tblGrid>
      <w:tr>
        <w:trPr>
          <w:tblHeader w:val="true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blHeader w:val="true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>
        <w:trPr>
          <w:trHeight w:val="2758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Style26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ind w:firstLine="64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 соответствии со ст. 55.8 Градостроительного кодекса РФ от 29.12.2004 № 190-ФЗ:</w:t>
            </w:r>
          </w:p>
          <w:p>
            <w:pPr>
              <w:pStyle w:val="Normal"/>
              <w:widowControl w:val="false"/>
              <w:ind w:firstLine="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закупки должен быть (в течение срока действия заявки на участие в закупке) членом саморегулируемой организации, основанной на членстве лиц:</w:t>
            </w:r>
          </w:p>
          <w:p>
            <w:pPr>
              <w:pStyle w:val="Normal"/>
              <w:widowControl w:val="false"/>
              <w:ind w:hanging="0"/>
              <w:jc w:val="both"/>
              <w:rPr/>
            </w:pPr>
            <w:r>
              <w:rPr>
                <w:i/>
                <w:iCs/>
                <w:sz w:val="22"/>
                <w:szCs w:val="22"/>
              </w:rPr>
              <w:t xml:space="preserve">-   </w:t>
            </w:r>
            <w:r>
              <w:rPr>
                <w:rStyle w:val="Style21"/>
                <w:rFonts w:eastAsia="Times New Roman" w:cs="Times New Roman"/>
                <w:b w:val="false"/>
                <w:i/>
                <w:iCs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выполняющих инженерные изыскания</w:t>
            </w:r>
            <w:r>
              <w:rPr>
                <w:rStyle w:val="FootnoteReference"/>
                <w:i/>
                <w:iCs/>
                <w:sz w:val="22"/>
                <w:szCs w:val="22"/>
                <w:vertAlign w:val="superscript"/>
              </w:rPr>
              <w:footnoteReference w:id="2"/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Style w:val="Style21"/>
                <w:rFonts w:eastAsia="Times New Roman" w:cs="Times New Roman"/>
                <w:b w:val="false"/>
                <w:bCs w:val="false"/>
                <w:i/>
                <w:iCs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-осуществляющих подготовку проектной документации</w:t>
            </w:r>
            <w:r>
              <w:rPr>
                <w:rStyle w:val="FootnoteReference"/>
                <w:b w:val="false"/>
                <w:i/>
                <w:iCs/>
                <w:sz w:val="22"/>
                <w:szCs w:val="22"/>
                <w:shd w:fill="auto" w:val="clear"/>
                <w:vertAlign w:val="superscript"/>
              </w:rPr>
              <w:footnoteReference w:id="3"/>
            </w:r>
            <w:r>
              <w:rPr>
                <w:i/>
                <w:iCs/>
                <w:sz w:val="22"/>
                <w:szCs w:val="22"/>
              </w:rPr>
              <w:t>;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>
            <w:pPr>
              <w:pStyle w:val="Normal"/>
              <w:widowControl w:val="false"/>
              <w:jc w:val="both"/>
              <w:rPr>
                <w:i/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При этом: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Calibri"/>
                <w:i w:val="false"/>
                <w:iCs w:val="false"/>
                <w:sz w:val="22"/>
                <w:szCs w:val="22"/>
              </w:rPr>
              <w:t>уровень ответственности Участника по компенсационному фонду возмещения вреда должен соответствовать (быть не менее) предложенной в заявке стоимости (с учетом НДС) выполнения работ.</w:t>
            </w:r>
          </w:p>
          <w:p>
            <w:pPr>
              <w:pStyle w:val="Normal"/>
              <w:widowControl w:val="false"/>
              <w:jc w:val="both"/>
              <w:rPr>
                <w:rStyle w:val="Style21"/>
                <w:rFonts w:eastAsia="Calibri"/>
                <w:b w:val="false"/>
                <w:i/>
                <w:i/>
                <w:iCs/>
                <w:sz w:val="22"/>
                <w:szCs w:val="22"/>
                <w:shd w:fill="auto" w:val="clear"/>
                <w:vertAlign w:val="superscript"/>
              </w:rPr>
            </w:pPr>
            <w:r>
              <w:rPr>
                <w:rFonts w:eastAsia="Calibri"/>
                <w:b w:val="false"/>
                <w:i/>
                <w:iCs/>
                <w:sz w:val="22"/>
                <w:szCs w:val="22"/>
                <w:shd w:fill="auto" w:val="clear"/>
                <w:vertAlign w:val="superscript"/>
              </w:rPr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120" w:after="240"/>
              <w:ind w:hanging="0"/>
              <w:contextualSpacing/>
              <w:jc w:val="left"/>
              <w:rPr/>
            </w:pPr>
            <w:r>
              <w:rPr>
                <w:rStyle w:val="Style21"/>
                <w:rFonts w:eastAsia="Calibri" w:cs="Times New Roman"/>
                <w:b w:val="false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Style w:val="Style21"/>
                <w:rFonts w:eastAsia="Calibri" w:cs="Times New Roman"/>
                <w:b w:val="false"/>
                <w:i/>
                <w:iCs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Предоставление документов не требуется.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120" w:after="240"/>
              <w:ind w:left="54" w:hanging="0"/>
              <w:contextualSpacing/>
              <w:jc w:val="left"/>
              <w:rPr>
                <w:rStyle w:val="Style21"/>
                <w:rFonts w:ascii="Times New Roman" w:hAnsi="Times New Roman" w:eastAsia="Calibri" w:cs="Times New Roman"/>
                <w:b w:val="false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Calibri" w:cs="Times New Roman"/>
                <w:b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120" w:after="240"/>
              <w:ind w:left="54" w:hanging="0"/>
              <w:contextualSpacing/>
              <w:jc w:val="left"/>
              <w:rPr>
                <w:rStyle w:val="Style21"/>
                <w:b w:val="false"/>
                <w:iCs/>
                <w:sz w:val="22"/>
                <w:szCs w:val="22"/>
              </w:rPr>
            </w:pPr>
            <w:r>
              <w:rPr>
                <w:rStyle w:val="Style21"/>
                <w:rFonts w:eastAsia="Calibri" w:cs="Times New Roman"/>
                <w:b w:val="false"/>
                <w:i w:val="false"/>
                <w:i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(На стадии рассмотрения заявок Организатор проверяет наличие информации об Участнике в Едином реестре сведений о членах СРО и их обязательствах, а также осуществляет оценку соответствия уровня его ответственности по общедоступному ресурсу</w:t>
            </w:r>
            <w:r>
              <w:rPr>
                <w:rStyle w:val="Style21"/>
                <w:rFonts w:eastAsia="Calibri" w:cs="Times New Roman"/>
                <w:b w:val="false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120" w:after="240"/>
              <w:ind w:left="54" w:hanging="0"/>
              <w:contextualSpacing/>
              <w:jc w:val="left"/>
              <w:rPr>
                <w:rStyle w:val="Style21"/>
                <w:b w:val="false"/>
                <w:iCs/>
                <w:sz w:val="22"/>
                <w:szCs w:val="22"/>
              </w:rPr>
            </w:pPr>
            <w:r>
              <w:rPr>
                <w:b w:val="false"/>
                <w:iCs/>
                <w:sz w:val="22"/>
                <w:szCs w:val="22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spacing w:before="120" w:after="240"/>
              <w:ind w:left="54" w:hanging="0"/>
              <w:contextualSpacing/>
              <w:jc w:val="left"/>
              <w:rPr>
                <w:rStyle w:val="Style21"/>
                <w:b w:val="false"/>
                <w:iCs/>
                <w:sz w:val="22"/>
                <w:szCs w:val="22"/>
              </w:rPr>
            </w:pPr>
            <w:r>
              <w:rPr>
                <w:rStyle w:val="Style21"/>
                <w:rFonts w:eastAsia="Calibri" w:cs="Times New Roman"/>
                <w:b w:val="false"/>
                <w:i/>
                <w:iCs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Национальное объединение изыскателей и проектировщиков НОПРИЗ - сервис «Единый реестр членов СРО» (</w:t>
            </w:r>
            <w:hyperlink r:id="rId2">
              <w:r>
                <w:rPr>
                  <w:rStyle w:val="Hyperlink"/>
                  <w:rFonts w:eastAsia="Calibri" w:cs="Times New Roman"/>
                  <w:b w:val="false"/>
                  <w:i/>
                  <w:iCs/>
                  <w:kern w:val="0"/>
                  <w:sz w:val="22"/>
                  <w:szCs w:val="22"/>
                  <w:shd w:fill="auto" w:val="clear"/>
                  <w:lang w:val="ru-RU" w:eastAsia="ru-RU" w:bidi="ar-SA"/>
                </w:rPr>
                <w:t>http://nopriz.ru/nreesters/elektronnyy-reestr/</w:t>
              </w:r>
            </w:hyperlink>
            <w:r>
              <w:rPr>
                <w:rStyle w:val="Style21"/>
                <w:rFonts w:eastAsia="Calibri" w:cs="Times New Roman"/>
                <w:b w:val="false"/>
                <w:i/>
                <w:iCs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)</w:t>
            </w:r>
          </w:p>
        </w:tc>
      </w:tr>
    </w:tbl>
    <w:p>
      <w:pPr>
        <w:pStyle w:val="ListParagraph"/>
        <w:numPr>
          <w:ilvl w:val="0"/>
          <w:numId w:val="0"/>
        </w:numPr>
        <w:ind w:left="0" w:hanging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ListParagraph"/>
        <w:numPr>
          <w:ilvl w:val="0"/>
          <w:numId w:val="4"/>
        </w:numPr>
        <w:ind w:left="0" w:hanging="284"/>
        <w:rPr>
          <w:b/>
          <w:sz w:val="22"/>
          <w:szCs w:val="22"/>
        </w:rPr>
      </w:pPr>
      <w:r>
        <w:rPr>
          <w:b/>
          <w:sz w:val="22"/>
          <w:szCs w:val="22"/>
        </w:rPr>
        <w:t>Квалификационные требования</w:t>
      </w:r>
    </w:p>
    <w:p>
      <w:pPr>
        <w:pStyle w:val="ListParagraph"/>
        <w:spacing w:before="0" w:after="120"/>
        <w:ind w:left="1276" w:right="140" w:hanging="357"/>
        <w:contextualSpacing w:val="false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Таблица 2. Перечень </w:t>
      </w:r>
      <w:r>
        <w:rPr>
          <w:rFonts w:eastAsia="Calibri" w:cs="Times New Roman"/>
          <w:b/>
          <w:color w:val="auto"/>
          <w:kern w:val="0"/>
          <w:sz w:val="22"/>
          <w:szCs w:val="22"/>
          <w:lang w:val="ru-RU" w:eastAsia="ru-RU" w:bidi="ar-SA"/>
        </w:rPr>
        <w:t>квалификационных</w:t>
      </w:r>
      <w:r>
        <w:rPr>
          <w:b/>
          <w:sz w:val="22"/>
          <w:szCs w:val="22"/>
        </w:rPr>
        <w:t xml:space="preserve"> требований</w:t>
      </w:r>
    </w:p>
    <w:tbl>
      <w:tblPr>
        <w:tblW w:w="98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02"/>
        <w:gridCol w:w="4110"/>
        <w:gridCol w:w="4977"/>
      </w:tblGrid>
      <w:tr>
        <w:trPr>
          <w:tblHeader w:val="true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установленным требованиям</w:t>
            </w:r>
          </w:p>
        </w:tc>
      </w:tr>
      <w:tr>
        <w:trPr>
          <w:tblHeader w:val="true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>
        <w:trPr>
          <w:trHeight w:val="3406" w:hRule="atLeast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>
            <w:pPr>
              <w:pStyle w:val="Style26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Style26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jc w:val="both"/>
              <w:rPr>
                <w:sz w:val="22"/>
                <w:szCs w:val="22"/>
              </w:rPr>
            </w:pPr>
            <w:r>
              <w:rPr/>
              <w:t xml:space="preserve"> </w:t>
            </w:r>
            <w:r>
              <w:rPr>
                <w:rFonts w:eastAsia="Times New Roman" w:cs="Times New Roman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Наличие у Участника опыта выполнения аналогичных работ «</w:t>
            </w: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4"/>
                <w:lang w:val="ru-RU" w:eastAsia="ru-RU" w:bidi="ar-SA"/>
              </w:rPr>
              <w:t>Выполнение проектно-изыскательских работ для Системы сбора и передачи информации (ССПИ)»</w:t>
            </w:r>
            <w:r>
              <w:rPr>
                <w:rFonts w:eastAsia="Times New Roman" w:cs="Times New Roman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, при этом Участником должны быть исполнены обязательства по таким договорам в суммарном объеме не менее чем 30 % от начальной максимальной цены договора, указанной в Извещении, за последние 5 (пять) лет, предшествующих дате окончания срока подачи заявок на участие в конкурентной закупке.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right="99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В составе заявки Участник может предоставить подтверждающие опыт сведения, а именно:</w:t>
            </w:r>
          </w:p>
          <w:p>
            <w:pPr>
              <w:pStyle w:val="TableParagraph"/>
              <w:widowControl w:val="false"/>
              <w:ind w:right="99" w:hanging="0"/>
              <w:jc w:val="both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TableParagraph"/>
              <w:widowControl w:val="false"/>
              <w:ind w:right="99"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     </w:t>
            </w:r>
            <w:r>
              <w:rPr>
                <w:i/>
                <w:iCs/>
                <w:sz w:val="22"/>
                <w:szCs w:val="22"/>
              </w:rPr>
              <w:t xml:space="preserve">- </w:t>
            </w:r>
            <w:r>
              <w:rPr>
                <w:bCs/>
                <w:i/>
                <w:iCs/>
                <w:sz w:val="22"/>
                <w:szCs w:val="22"/>
              </w:rPr>
              <w:t>сведения об объемах выполнения договоров;</w:t>
            </w:r>
          </w:p>
          <w:p>
            <w:pPr>
              <w:pStyle w:val="TableParagraph"/>
              <w:widowControl w:val="false"/>
              <w:ind w:right="99" w:hanging="0"/>
              <w:jc w:val="both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TableParagraph"/>
              <w:widowControl w:val="false"/>
              <w:ind w:right="99" w:hanging="0"/>
              <w:jc w:val="both"/>
              <w:rPr/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- копий договоров, либо их частей (с приложением документов, предусмотренных требованиями договора, подтверждающих факт его исполнения).</w:t>
            </w:r>
          </w:p>
        </w:tc>
      </w:tr>
    </w:tbl>
    <w:p>
      <w:pPr>
        <w:pStyle w:val="Normal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567" w:gutter="0" w:header="0" w:top="720" w:footer="0" w:bottom="143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Garamond">
    <w:charset w:val="01"/>
    <w:family w:val="roman"/>
    <w:pitch w:val="variable"/>
  </w:font>
  <w:font w:name="Arial CYR">
    <w:charset w:val="01"/>
    <w:family w:val="roman"/>
    <w:pitch w:val="variable"/>
  </w:font>
  <w:font w:name="Sylfae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ListParagraph"/>
        <w:widowControl w:val="false"/>
        <w:tabs>
          <w:tab w:val="clear" w:pos="708"/>
          <w:tab w:val="left" w:pos="284" w:leader="none"/>
        </w:tabs>
        <w:spacing w:before="20" w:after="20"/>
        <w:ind w:left="142" w:hanging="142"/>
        <w:contextualSpacing w:val="false"/>
        <w:jc w:val="both"/>
        <w:rPr>
          <w:sz w:val="16"/>
          <w:szCs w:val="16"/>
        </w:rPr>
      </w:pPr>
      <w:r>
        <w:rPr>
          <w:rStyle w:val="Style"/>
        </w:rPr>
        <w:footnoteRef/>
      </w:r>
      <w:r>
        <w:rPr>
          <w:rFonts w:eastAsia="Times New Roman"/>
          <w:sz w:val="16"/>
          <w:szCs w:val="16"/>
          <w:vertAlign w:val="superscript"/>
        </w:rPr>
        <w:tab/>
        <w:t xml:space="preserve">. </w:t>
      </w:r>
      <w:r>
        <w:rPr>
          <w:rFonts w:eastAsia="Times New Roman"/>
          <w:sz w:val="16"/>
          <w:szCs w:val="16"/>
        </w:rPr>
        <w:t>Не требуется членство в СРО в области инженерных изысканий Участникам закупки, перечисленным в ч. 2.1 ст. 47 ГрК РФ;</w:t>
      </w:r>
    </w:p>
  </w:footnote>
  <w:footnote w:id="3">
    <w:p>
      <w:pPr>
        <w:pStyle w:val="ListParagraph"/>
        <w:widowControl w:val="false"/>
        <w:tabs>
          <w:tab w:val="clear" w:pos="708"/>
          <w:tab w:val="left" w:pos="142" w:leader="none"/>
        </w:tabs>
        <w:spacing w:before="20" w:after="20"/>
        <w:ind w:left="142" w:hanging="142"/>
        <w:contextualSpacing w:val="false"/>
        <w:jc w:val="both"/>
        <w:rPr/>
      </w:pPr>
      <w:r>
        <w:rPr>
          <w:rStyle w:val="Style"/>
        </w:rPr>
        <w:footnoteRef/>
      </w:r>
      <w:r>
        <w:rPr>
          <w:rFonts w:eastAsia="Times New Roman"/>
          <w:sz w:val="20"/>
          <w:szCs w:val="20"/>
          <w:vertAlign w:val="superscript"/>
        </w:rPr>
        <w:tab/>
        <w:t>.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16"/>
          <w:szCs w:val="16"/>
        </w:rPr>
        <w:t>Не требуется членство в СРО в области архитектурно-строительного проектирования Участникам закупки, перечисленным в ч.4.1 ст.48 ГрК РФ.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uiPriority="99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 w:qFormat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 w:qFormat="1"/>
    <w:lsdException w:name="line number" w:semiHidden="1" w:unhideWhenUsed="1"/>
    <w:lsdException w:name="page number" w:uiPriority="99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9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uiPriority="99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semiHidden="1" w:unhideWhenUsed="1" w:qFormat="1"/>
    <w:lsdException w:name="Body Text 3" w:uiPriority="99" w:semiHidden="1" w:unhideWhenUsed="1" w:qFormat="1"/>
    <w:lsdException w:name="Body Text Indent 2" w:uiPriority="99" w:semiHidden="1" w:unhideWhenUsed="1" w:qFormat="1"/>
    <w:lsdException w:name="Body Text Indent 3" w:semiHidden="1" w:unhideWhenUsed="1" w:qFormat="1"/>
    <w:lsdException w:name="Block Text" w:uiPriority="99" w:semiHidden="1" w:unhideWhenUsed="1" w:qFormat="1"/>
    <w:lsdException w:name="Hyperlink" w:uiPriority="99" w:semiHidden="1" w:unhideWhenUsed="1"/>
    <w:lsdException w:name="FollowedHyperlink" w:uiPriority="99" w:semiHidden="1" w:unhideWhenUsed="1" w:qFormat="1"/>
    <w:lsdException w:name="Strong" w:uiPriority="99" w:qFormat="1"/>
    <w:lsdException w:name="Emphasis" w:uiPriority="20" w:qFormat="1"/>
    <w:lsdException w:name="Document Map" w:semiHidden="1" w:unhideWhenUsed="1"/>
    <w:lsdException w:name="Plain Text" w:uiPriority="99" w:semiHidden="1" w:unhideWhenUsed="1" w:qFormat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 w:qFormat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61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f53e5a"/>
    <w:pPr>
      <w:keepNext w:val="true"/>
      <w:numPr>
        <w:ilvl w:val="0"/>
        <w:numId w:val="3"/>
      </w:numPr>
      <w:spacing w:before="120" w:after="120"/>
      <w:ind w:left="714" w:hanging="357"/>
      <w:jc w:val="center"/>
      <w:outlineLvl w:val="0"/>
    </w:pPr>
    <w:rPr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2"/>
    <w:uiPriority w:val="9"/>
    <w:qFormat/>
    <w:rsid w:val="00e228fa"/>
    <w:pPr>
      <w:keepNext w:val="true"/>
      <w:spacing w:before="240" w:after="60"/>
      <w:outlineLvl w:val="1"/>
    </w:pPr>
    <w:rPr>
      <w:rFonts w:ascii="Arial" w:hAnsi="Arial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76353a"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4"/>
    <w:uiPriority w:val="9"/>
    <w:qFormat/>
    <w:rsid w:val="0076353a"/>
    <w:pPr>
      <w:keepNext w:val="true"/>
      <w:spacing w:before="240" w:after="60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3c0c5e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uiPriority w:val="99"/>
    <w:semiHidden/>
    <w:qFormat/>
    <w:locked/>
    <w:rsid w:val="003c0c5e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qFormat/>
    <w:rsid w:val="006c2f3f"/>
    <w:rPr/>
  </w:style>
  <w:style w:type="character" w:styleId="Hyperlink" w:customStyle="1">
    <w:name w:val="Hyperlink"/>
    <w:uiPriority w:val="99"/>
    <w:rsid w:val="003c0c5e"/>
    <w:rPr>
      <w:color w:val="0563C1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uiPriority w:val="99"/>
    <w:qFormat/>
    <w:rsid w:val="00165965"/>
    <w:rPr>
      <w:b/>
      <w:bCs/>
    </w:rPr>
  </w:style>
  <w:style w:type="character" w:styleId="6" w:customStyle="1">
    <w:name w:val="Заголовок 6 Знак"/>
    <w:uiPriority w:val="9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uiPriority w:val="9"/>
    <w:qFormat/>
    <w:rsid w:val="00f53e5a"/>
    <w:rPr>
      <w:b/>
      <w:sz w:val="24"/>
      <w:lang w:val="x-none" w:eastAsia="x-none"/>
    </w:rPr>
  </w:style>
  <w:style w:type="character" w:styleId="2" w:customStyle="1">
    <w:name w:val="Заголовок 2 Знак"/>
    <w:uiPriority w:val="99"/>
    <w:qFormat/>
    <w:rsid w:val="00d22f6d"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9"/>
    <w:qFormat/>
    <w:rsid w:val="00d22f6d"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9"/>
    <w:qFormat/>
    <w:rsid w:val="00d22f6d"/>
    <w:rPr>
      <w:b/>
      <w:bCs/>
      <w:sz w:val="28"/>
      <w:szCs w:val="28"/>
    </w:rPr>
  </w:style>
  <w:style w:type="character" w:styleId="5" w:customStyle="1">
    <w:name w:val="Заголовок 5 Знак"/>
    <w:uiPriority w:val="9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16"/>
    <w:uiPriority w:val="99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30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uiPriority w:val="99"/>
    <w:qFormat/>
    <w:rsid w:val="000b5132"/>
    <w:rPr>
      <w:sz w:val="28"/>
      <w:szCs w:val="28"/>
    </w:rPr>
  </w:style>
  <w:style w:type="character" w:styleId="Style7" w:customStyle="1">
    <w:name w:val="Текст концевой сноски Знак"/>
    <w:basedOn w:val="DefaultParagraphFont"/>
    <w:uiPriority w:val="99"/>
    <w:qFormat/>
    <w:rsid w:val="006e58b1"/>
    <w:rPr/>
  </w:style>
  <w:style w:type="character" w:styleId="Style8" w:customStyle="1">
    <w:name w:val="Символ концевой сноски"/>
    <w:qFormat/>
    <w:rsid w:val="003c0c5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locked/>
    <w:rsid w:val="003c0c5e"/>
    <w:rPr>
      <w:vertAlign w:val="superscript"/>
    </w:rPr>
  </w:style>
  <w:style w:type="character" w:styleId="Style9" w:customStyle="1">
    <w:name w:val="Верхний колонтитул Знак"/>
    <w:uiPriority w:val="99"/>
    <w:qFormat/>
    <w:rsid w:val="00454a45"/>
    <w:rPr>
      <w:sz w:val="24"/>
      <w:szCs w:val="24"/>
    </w:rPr>
  </w:style>
  <w:style w:type="character" w:styleId="Style10" w:customStyle="1">
    <w:name w:val="Абзац списка Знак"/>
    <w:link w:val="ListParagraph"/>
    <w:uiPriority w:val="34"/>
    <w:qFormat/>
    <w:rsid w:val="00315e85"/>
    <w:rPr>
      <w:rFonts w:eastAsia="Calibri"/>
      <w:sz w:val="24"/>
      <w:szCs w:val="24"/>
    </w:rPr>
  </w:style>
  <w:style w:type="character" w:styleId="Style11" w:customStyle="1">
    <w:name w:val="Нижний колонтитул Знак"/>
    <w:uiPriority w:val="99"/>
    <w:qFormat/>
    <w:rsid w:val="002d4285"/>
    <w:rPr>
      <w:sz w:val="28"/>
      <w:szCs w:val="28"/>
    </w:rPr>
  </w:style>
  <w:style w:type="character" w:styleId="Style12" w:customStyle="1">
    <w:name w:val="Текст выноски Знак"/>
    <w:uiPriority w:val="99"/>
    <w:semiHidden/>
    <w:qFormat/>
    <w:locked/>
    <w:rsid w:val="003c0c5e"/>
    <w:rPr>
      <w:rFonts w:ascii="Tahoma" w:hAnsi="Tahoma" w:cs="Times New Roman"/>
      <w:sz w:val="16"/>
    </w:rPr>
  </w:style>
  <w:style w:type="character" w:styleId="31" w:customStyle="1">
    <w:name w:val="Основной текст 3 Знак"/>
    <w:uiPriority w:val="99"/>
    <w:qFormat/>
    <w:locked/>
    <w:rsid w:val="003c0c5e"/>
    <w:rPr>
      <w:rFonts w:cs="Times New Roman"/>
      <w:sz w:val="16"/>
    </w:rPr>
  </w:style>
  <w:style w:type="character" w:styleId="32" w:customStyle="1">
    <w:name w:val="Основной текст с отступом 3 Знак"/>
    <w:qFormat/>
    <w:locked/>
    <w:rsid w:val="003c0c5e"/>
    <w:rPr>
      <w:sz w:val="16"/>
    </w:rPr>
  </w:style>
  <w:style w:type="character" w:styleId="BodyTextIndent3Char" w:customStyle="1">
    <w:name w:val="Body Text Indent 3 Char"/>
    <w:uiPriority w:val="99"/>
    <w:semiHidden/>
    <w:qFormat/>
    <w:locked/>
    <w:rsid w:val="003c0c5e"/>
    <w:rPr>
      <w:rFonts w:cs="Times New Roman"/>
      <w:sz w:val="16"/>
    </w:rPr>
  </w:style>
  <w:style w:type="character" w:styleId="22" w:customStyle="1">
    <w:name w:val="Основной текст с отступом 2 Знак"/>
    <w:uiPriority w:val="99"/>
    <w:qFormat/>
    <w:locked/>
    <w:rsid w:val="003c0c5e"/>
    <w:rPr>
      <w:rFonts w:cs="Times New Roman"/>
      <w:sz w:val="24"/>
    </w:rPr>
  </w:style>
  <w:style w:type="character" w:styleId="Style13" w:customStyle="1">
    <w:name w:val="Основной текст с отступом Знак"/>
    <w:uiPriority w:val="99"/>
    <w:qFormat/>
    <w:locked/>
    <w:rsid w:val="003c0c5e"/>
    <w:rPr>
      <w:rFonts w:cs="Times New Roman"/>
      <w:sz w:val="24"/>
    </w:rPr>
  </w:style>
  <w:style w:type="character" w:styleId="23" w:customStyle="1">
    <w:name w:val="Основной текст 2 Знак"/>
    <w:uiPriority w:val="99"/>
    <w:qFormat/>
    <w:locked/>
    <w:rsid w:val="003c0c5e"/>
    <w:rPr>
      <w:rFonts w:cs="Times New Roman"/>
      <w:sz w:val="24"/>
    </w:rPr>
  </w:style>
  <w:style w:type="character" w:styleId="Webofficeattributevalue1" w:customStyle="1">
    <w:name w:val="webofficeattributevalue1"/>
    <w:uiPriority w:val="99"/>
    <w:qFormat/>
    <w:rsid w:val="003c0c5e"/>
    <w:rPr>
      <w:rFonts w:ascii="Verdana" w:hAnsi="Verdana"/>
      <w:color w:val="000000"/>
      <w:sz w:val="18"/>
      <w:u w:val="none"/>
      <w:effect w:val="none"/>
    </w:rPr>
  </w:style>
  <w:style w:type="character" w:styleId="Style14" w:customStyle="1">
    <w:name w:val="Текст примечания Знак"/>
    <w:uiPriority w:val="99"/>
    <w:qFormat/>
    <w:locked/>
    <w:rsid w:val="003c0c5e"/>
    <w:rPr>
      <w:rFonts w:ascii="Calibri" w:hAnsi="Calibri" w:cs="Times New Roman"/>
      <w:sz w:val="20"/>
      <w:lang w:eastAsia="en-US"/>
    </w:rPr>
  </w:style>
  <w:style w:type="character" w:styleId="Style15" w:customStyle="1">
    <w:name w:val="Тема примечания Знак"/>
    <w:uiPriority w:val="99"/>
    <w:semiHidden/>
    <w:qFormat/>
    <w:locked/>
    <w:rsid w:val="003c0c5e"/>
    <w:rPr>
      <w:rFonts w:ascii="Calibri" w:hAnsi="Calibri" w:cs="Times New Roman"/>
      <w:b/>
      <w:sz w:val="20"/>
      <w:lang w:eastAsia="en-US"/>
    </w:rPr>
  </w:style>
  <w:style w:type="character" w:styleId="41" w:customStyle="1">
    <w:name w:val="Знак Знак4"/>
    <w:uiPriority w:val="99"/>
    <w:semiHidden/>
    <w:qFormat/>
    <w:locked/>
    <w:rsid w:val="003c0c5e"/>
    <w:rPr>
      <w:rFonts w:ascii="Times New Roman" w:hAnsi="Times New Roman"/>
      <w:sz w:val="20"/>
    </w:rPr>
  </w:style>
  <w:style w:type="character" w:styleId="Style16" w:customStyle="1">
    <w:name w:val="Дата Знак"/>
    <w:uiPriority w:val="99"/>
    <w:semiHidden/>
    <w:qFormat/>
    <w:locked/>
    <w:rsid w:val="003c0c5e"/>
    <w:rPr>
      <w:rFonts w:cs="Times New Roman"/>
      <w:sz w:val="24"/>
    </w:rPr>
  </w:style>
  <w:style w:type="character" w:styleId="FollowedHyperlink" w:customStyle="1">
    <w:name w:val="FollowedHyperlink"/>
    <w:uiPriority w:val="99"/>
    <w:qFormat/>
    <w:rsid w:val="003c0c5e"/>
    <w:rPr>
      <w:rFonts w:cs="Times New Roman"/>
      <w:color w:val="800080"/>
      <w:u w:val="single"/>
    </w:rPr>
  </w:style>
  <w:style w:type="character" w:styleId="Apple-style-span" w:customStyle="1">
    <w:name w:val="apple-style-span"/>
    <w:uiPriority w:val="99"/>
    <w:qFormat/>
    <w:rsid w:val="003c0c5e"/>
    <w:rPr/>
  </w:style>
  <w:style w:type="character" w:styleId="Apple-converted-space" w:customStyle="1">
    <w:name w:val="apple-converted-space"/>
    <w:uiPriority w:val="99"/>
    <w:qFormat/>
    <w:rsid w:val="003c0c5e"/>
    <w:rPr/>
  </w:style>
  <w:style w:type="character" w:styleId="FontStyle57" w:customStyle="1">
    <w:name w:val="Font Style57"/>
    <w:uiPriority w:val="99"/>
    <w:qFormat/>
    <w:rsid w:val="003c0c5e"/>
    <w:rPr>
      <w:rFonts w:ascii="Times New Roman" w:hAnsi="Times New Roman"/>
      <w:sz w:val="20"/>
    </w:rPr>
  </w:style>
  <w:style w:type="character" w:styleId="Style17" w:customStyle="1">
    <w:name w:val="Текст Знак"/>
    <w:uiPriority w:val="99"/>
    <w:qFormat/>
    <w:locked/>
    <w:rsid w:val="003c0c5e"/>
    <w:rPr>
      <w:rFonts w:ascii="Courier New" w:hAnsi="Courier New" w:cs="Times New Roman"/>
      <w:sz w:val="20"/>
      <w:szCs w:val="20"/>
      <w:lang w:eastAsia="en-US"/>
    </w:rPr>
  </w:style>
  <w:style w:type="character" w:styleId="12" w:customStyle="1">
    <w:name w:val="Заг1 Знак"/>
    <w:uiPriority w:val="99"/>
    <w:qFormat/>
    <w:locked/>
    <w:rsid w:val="003c0c5e"/>
    <w:rPr>
      <w:rFonts w:ascii="Arial" w:hAnsi="Arial"/>
      <w:b/>
      <w:caps/>
      <w:spacing w:val="20"/>
      <w:kern w:val="2"/>
      <w:sz w:val="20"/>
    </w:rPr>
  </w:style>
  <w:style w:type="character" w:styleId="Style18" w:customStyle="1">
    <w:name w:val="Текст ТЗ Знак"/>
    <w:uiPriority w:val="99"/>
    <w:qFormat/>
    <w:locked/>
    <w:rsid w:val="003c0c5e"/>
    <w:rPr>
      <w:rFonts w:ascii="Calibri" w:hAnsi="Calibri"/>
      <w:kern w:val="2"/>
      <w:sz w:val="28"/>
      <w:szCs w:val="28"/>
      <w:lang w:eastAsia="ko-KR"/>
    </w:rPr>
  </w:style>
  <w:style w:type="character" w:styleId="51" w:customStyle="1">
    <w:name w:val="Знак Знак5"/>
    <w:uiPriority w:val="99"/>
    <w:qFormat/>
    <w:locked/>
    <w:rsid w:val="003c0c5e"/>
    <w:rPr>
      <w:rFonts w:eastAsia="Times New Roman"/>
      <w:sz w:val="24"/>
      <w:lang w:val="en-US"/>
    </w:rPr>
  </w:style>
  <w:style w:type="character" w:styleId="321" w:customStyle="1">
    <w:name w:val="Основной текст с отступом 3 Знак2"/>
    <w:link w:val="BodyTextIndent3"/>
    <w:uiPriority w:val="99"/>
    <w:qFormat/>
    <w:rsid w:val="003c0c5e"/>
    <w:rPr>
      <w:sz w:val="16"/>
      <w:szCs w:val="16"/>
    </w:rPr>
  </w:style>
  <w:style w:type="character" w:styleId="Style19" w:customStyle="1">
    <w:name w:val="Основной текст по центру Знак Знак"/>
    <w:uiPriority w:val="99"/>
    <w:qFormat/>
    <w:locked/>
    <w:rsid w:val="003c0c5e"/>
    <w:rPr>
      <w:sz w:val="24"/>
    </w:rPr>
  </w:style>
  <w:style w:type="character" w:styleId="61" w:customStyle="1">
    <w:name w:val="Знак Знак6"/>
    <w:uiPriority w:val="99"/>
    <w:qFormat/>
    <w:rsid w:val="003c0c5e"/>
    <w:rPr>
      <w:rFonts w:eastAsia="MS Mincho"/>
      <w:sz w:val="24"/>
      <w:lang w:eastAsia="ja-JP"/>
    </w:rPr>
  </w:style>
  <w:style w:type="character" w:styleId="71" w:customStyle="1">
    <w:name w:val="Знак Знак7"/>
    <w:uiPriority w:val="99"/>
    <w:qFormat/>
    <w:rsid w:val="003c0c5e"/>
    <w:rPr>
      <w:sz w:val="24"/>
      <w:lang w:eastAsia="ru-RU"/>
    </w:rPr>
  </w:style>
  <w:style w:type="character" w:styleId="Style20" w:customStyle="1">
    <w:name w:val="Знак Знак"/>
    <w:uiPriority w:val="99"/>
    <w:qFormat/>
    <w:rsid w:val="003c0c5e"/>
    <w:rPr>
      <w:rFonts w:ascii="Courier New" w:hAnsi="Courier New"/>
      <w:lang w:eastAsia="en-US"/>
    </w:rPr>
  </w:style>
  <w:style w:type="character" w:styleId="311" w:customStyle="1">
    <w:name w:val="Основной текст с отступом 3 Знак1"/>
    <w:uiPriority w:val="99"/>
    <w:qFormat/>
    <w:locked/>
    <w:rsid w:val="003c0c5e"/>
    <w:rPr>
      <w:sz w:val="24"/>
    </w:rPr>
  </w:style>
  <w:style w:type="character" w:styleId="FontStyle32" w:customStyle="1">
    <w:name w:val="Font Style32"/>
    <w:uiPriority w:val="99"/>
    <w:qFormat/>
    <w:rsid w:val="003c0c5e"/>
    <w:rPr>
      <w:rFonts w:ascii="Times New Roman" w:hAnsi="Times New Roman"/>
      <w:b/>
      <w:sz w:val="20"/>
    </w:rPr>
  </w:style>
  <w:style w:type="character" w:styleId="GrekovaOA" w:customStyle="1">
    <w:name w:val="Grekova_OA"/>
    <w:uiPriority w:val="99"/>
    <w:semiHidden/>
    <w:qFormat/>
    <w:rsid w:val="003c0c5e"/>
    <w:rPr>
      <w:color w:val="000000"/>
    </w:rPr>
  </w:style>
  <w:style w:type="character" w:styleId="EndnoteTextChar1" w:customStyle="1">
    <w:name w:val="Endnote Text Char1"/>
    <w:uiPriority w:val="99"/>
    <w:semiHidden/>
    <w:qFormat/>
    <w:rsid w:val="003c0c5e"/>
    <w:rPr>
      <w:sz w:val="20"/>
      <w:szCs w:val="20"/>
    </w:rPr>
  </w:style>
  <w:style w:type="character" w:styleId="CharStyle8" w:customStyle="1">
    <w:name w:val="Char Style 8"/>
    <w:qFormat/>
    <w:rsid w:val="003c0c5e"/>
    <w:rPr>
      <w:sz w:val="23"/>
      <w:szCs w:val="23"/>
      <w:shd w:fill="FFFFFF" w:val="clear"/>
    </w:rPr>
  </w:style>
  <w:style w:type="character" w:styleId="13" w:customStyle="1">
    <w:name w:val="Основной текст Знак1"/>
    <w:uiPriority w:val="99"/>
    <w:qFormat/>
    <w:rsid w:val="003c0c5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4" w:customStyle="1">
    <w:name w:val="Текст выноски Знак1"/>
    <w:link w:val="BalloonText"/>
    <w:uiPriority w:val="99"/>
    <w:semiHidden/>
    <w:qFormat/>
    <w:rsid w:val="003c0c5e"/>
    <w:rPr>
      <w:rFonts w:ascii="Tahoma" w:hAnsi="Tahoma" w:cs="Tahoma"/>
      <w:sz w:val="16"/>
      <w:szCs w:val="16"/>
    </w:rPr>
  </w:style>
  <w:style w:type="character" w:styleId="15" w:customStyle="1">
    <w:name w:val="Название Знак1"/>
    <w:uiPriority w:val="99"/>
    <w:qFormat/>
    <w:rsid w:val="003c0c5e"/>
    <w:rPr>
      <w:rFonts w:ascii="Cambria" w:hAnsi="Cambria" w:eastAsia="Times New Roman" w:cs="Times New Roman"/>
      <w:b/>
      <w:kern w:val="2"/>
      <w:sz w:val="32"/>
      <w:szCs w:val="20"/>
      <w:lang w:eastAsia="ru-RU"/>
    </w:rPr>
  </w:style>
  <w:style w:type="character" w:styleId="312" w:customStyle="1">
    <w:name w:val="Основной текст 3 Знак1"/>
    <w:link w:val="BodyText3"/>
    <w:uiPriority w:val="99"/>
    <w:qFormat/>
    <w:rsid w:val="003c0c5e"/>
    <w:rPr>
      <w:sz w:val="16"/>
      <w:szCs w:val="16"/>
    </w:rPr>
  </w:style>
  <w:style w:type="character" w:styleId="33" w:customStyle="1">
    <w:name w:val="Основной текст с отступом 3 Знак3"/>
    <w:uiPriority w:val="99"/>
    <w:semiHidden/>
    <w:qFormat/>
    <w:rsid w:val="003c0c5e"/>
    <w:rPr>
      <w:sz w:val="16"/>
      <w:szCs w:val="16"/>
    </w:rPr>
  </w:style>
  <w:style w:type="character" w:styleId="211" w:customStyle="1">
    <w:name w:val="Основной текст с отступом 2 Знак1"/>
    <w:link w:val="BodyTextIndent2"/>
    <w:uiPriority w:val="99"/>
    <w:qFormat/>
    <w:rsid w:val="003c0c5e"/>
    <w:rPr>
      <w:sz w:val="28"/>
      <w:szCs w:val="28"/>
    </w:rPr>
  </w:style>
  <w:style w:type="character" w:styleId="16" w:customStyle="1">
    <w:name w:val="Основной текст с отступом Знак1"/>
    <w:uiPriority w:val="99"/>
    <w:qFormat/>
    <w:rsid w:val="003c0c5e"/>
    <w:rPr>
      <w:sz w:val="24"/>
      <w:szCs w:val="24"/>
    </w:rPr>
  </w:style>
  <w:style w:type="character" w:styleId="212" w:customStyle="1">
    <w:name w:val="Основной текст 2 Знак1"/>
    <w:link w:val="BodyText2"/>
    <w:uiPriority w:val="99"/>
    <w:qFormat/>
    <w:rsid w:val="003c0c5e"/>
    <w:rPr>
      <w:sz w:val="28"/>
      <w:szCs w:val="28"/>
    </w:rPr>
  </w:style>
  <w:style w:type="character" w:styleId="17" w:customStyle="1">
    <w:name w:val="Текст примечания Знак1"/>
    <w:link w:val="Annotationtext"/>
    <w:uiPriority w:val="99"/>
    <w:qFormat/>
    <w:rsid w:val="003c0c5e"/>
    <w:rPr/>
  </w:style>
  <w:style w:type="character" w:styleId="18" w:customStyle="1">
    <w:name w:val="Тема примечания Знак1"/>
    <w:link w:val="Annotationsubject"/>
    <w:uiPriority w:val="99"/>
    <w:semiHidden/>
    <w:qFormat/>
    <w:rsid w:val="003c0c5e"/>
    <w:rPr>
      <w:b/>
      <w:bCs/>
    </w:rPr>
  </w:style>
  <w:style w:type="character" w:styleId="19" w:customStyle="1">
    <w:name w:val="Дата Знак1"/>
    <w:link w:val="Date"/>
    <w:uiPriority w:val="99"/>
    <w:qFormat/>
    <w:rsid w:val="003c0c5e"/>
    <w:rPr>
      <w:sz w:val="24"/>
    </w:rPr>
  </w:style>
  <w:style w:type="character" w:styleId="110" w:customStyle="1">
    <w:name w:val="Текст Знак1"/>
    <w:link w:val="PlainText"/>
    <w:uiPriority w:val="99"/>
    <w:qFormat/>
    <w:rsid w:val="003c0c5e"/>
    <w:rPr>
      <w:rFonts w:ascii="Courier New" w:hAnsi="Courier New"/>
      <w:lang w:eastAsia="en-US"/>
    </w:rPr>
  </w:style>
  <w:style w:type="character" w:styleId="111" w:customStyle="1">
    <w:name w:val="Верхний колонтитул Знак1"/>
    <w:uiPriority w:val="99"/>
    <w:qFormat/>
    <w:rsid w:val="003c0c5e"/>
    <w:rPr/>
  </w:style>
  <w:style w:type="character" w:styleId="112" w:customStyle="1">
    <w:name w:val="Нижний колонтитул Знак1"/>
    <w:uiPriority w:val="99"/>
    <w:qFormat/>
    <w:rsid w:val="003c0c5e"/>
    <w:rPr/>
  </w:style>
  <w:style w:type="character" w:styleId="113" w:customStyle="1">
    <w:name w:val="Заголовок 1 Знак1"/>
    <w:uiPriority w:val="9"/>
    <w:qFormat/>
    <w:rsid w:val="003c0c5e"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Blk" w:customStyle="1">
    <w:name w:val="blk"/>
    <w:qFormat/>
    <w:rsid w:val="003c0c5e"/>
    <w:rPr/>
  </w:style>
  <w:style w:type="character" w:styleId="Nobr" w:customStyle="1">
    <w:name w:val="nobr"/>
    <w:qFormat/>
    <w:rsid w:val="003c0c5e"/>
    <w:rPr/>
  </w:style>
  <w:style w:type="character" w:styleId="HTML" w:customStyle="1">
    <w:name w:val="Стандартный HTML Знак"/>
    <w:link w:val="HTMLPreformatted"/>
    <w:uiPriority w:val="99"/>
    <w:qFormat/>
    <w:rsid w:val="003c0c5e"/>
    <w:rPr>
      <w:rFonts w:ascii="Courier New" w:hAnsi="Courier New" w:cs="Courier New"/>
    </w:rPr>
  </w:style>
  <w:style w:type="character" w:styleId="313" w:customStyle="1">
    <w:name w:val="Заголовок 3 Знак1"/>
    <w:uiPriority w:val="9"/>
    <w:semiHidden/>
    <w:qFormat/>
    <w:rsid w:val="003c0c5e"/>
    <w:rPr>
      <w:rFonts w:ascii="Calibri Light" w:hAnsi="Calibri Light" w:eastAsia="Times New Roman" w:cs="Times New Roman"/>
      <w:color w:val="1F4D78"/>
      <w:sz w:val="24"/>
      <w:szCs w:val="24"/>
    </w:rPr>
  </w:style>
  <w:style w:type="character" w:styleId="114" w:customStyle="1">
    <w:name w:val="Неразрешенное упоминание1"/>
    <w:uiPriority w:val="99"/>
    <w:semiHidden/>
    <w:unhideWhenUsed/>
    <w:qFormat/>
    <w:rsid w:val="001b4168"/>
    <w:rPr>
      <w:color w:val="605E5C"/>
      <w:shd w:fill="E1DFDD" w:val="clear"/>
    </w:rPr>
  </w:style>
  <w:style w:type="character" w:styleId="Style21" w:customStyle="1">
    <w:name w:val="комментарий"/>
    <w:qFormat/>
    <w:rsid w:val="00042262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4367db"/>
    <w:rPr>
      <w:rFonts w:ascii="Arial" w:hAnsi="Arial" w:cs="Arial"/>
    </w:rPr>
  </w:style>
  <w:style w:type="character" w:styleId="LineNumber" w:customStyle="1">
    <w:name w:val="Line Number"/>
    <w:rPr/>
  </w:style>
  <w:style w:type="character" w:styleId="Style22" w:customStyle="1">
    <w:name w:val="Ссылка указателя"/>
    <w:qFormat/>
    <w:rPr/>
  </w:style>
  <w:style w:type="character" w:styleId="Style23">
    <w:name w:val="Маркеры"/>
    <w:qFormat/>
    <w:rPr>
      <w:rFonts w:ascii="OpenSymbol" w:hAnsi="OpenSymbol" w:eastAsia="OpenSymbol" w:cs="Open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uiPriority w:val="99"/>
    <w:rsid w:val="0076353a"/>
    <w:pPr>
      <w:spacing w:before="0" w:after="120"/>
    </w:pPr>
    <w:rPr/>
  </w:style>
  <w:style w:type="paragraph" w:styleId="List">
    <w:name w:val="List"/>
    <w:basedOn w:val="BodyText"/>
    <w:rsid w:val="003c0c5e"/>
    <w:pPr>
      <w:widowControl w:val="false"/>
    </w:pPr>
    <w:rPr>
      <w:rFonts w:cs="Arial"/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</w:rPr>
  </w:style>
  <w:style w:type="paragraph" w:styleId="Caption1">
    <w:name w:val="caption1"/>
    <w:basedOn w:val="Normal"/>
    <w:next w:val="Normal"/>
    <w:uiPriority w:val="99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Normal"/>
    <w:qFormat/>
    <w:rsid w:val="003c0c5e"/>
    <w:pPr>
      <w:suppressLineNumbers/>
    </w:pPr>
    <w:rPr>
      <w:rFonts w:cs="Arial"/>
      <w:sz w:val="24"/>
      <w:szCs w:val="24"/>
    </w:rPr>
  </w:style>
  <w:style w:type="paragraph" w:styleId="Style26" w:customStyle="1">
    <w:name w:val="Название раздела инструкции"/>
    <w:basedOn w:val="Normal"/>
    <w:autoRedefine/>
    <w:qFormat/>
    <w:rsid w:val="0067470d"/>
    <w:pPr>
      <w:jc w:val="center"/>
    </w:pPr>
    <w:rPr>
      <w:b/>
      <w:sz w:val="24"/>
    </w:rPr>
  </w:style>
  <w:style w:type="paragraph" w:styleId="Style27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8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6" w:customStyle="1">
    <w:name w:val="Название1"/>
    <w:basedOn w:val="Normal"/>
    <w:link w:val="Style1"/>
    <w:uiPriority w:val="99"/>
    <w:qFormat/>
    <w:rsid w:val="00bd4014"/>
    <w:pPr>
      <w:jc w:val="center"/>
    </w:pPr>
    <w:rPr>
      <w:szCs w:val="20"/>
      <w:lang w:val="x-none" w:eastAsia="x-none"/>
    </w:rPr>
  </w:style>
  <w:style w:type="paragraph" w:styleId="Style2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link w:val="16"/>
    <w:uiPriority w:val="99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1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11"/>
    <w:uiPriority w:val="99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312"/>
    <w:uiPriority w:val="99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1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link w:val="212"/>
    <w:uiPriority w:val="99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uiPriority w:val="99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0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97352b"/>
    <w:pPr>
      <w:tabs>
        <w:tab w:val="clear" w:pos="708"/>
        <w:tab w:val="left" w:pos="840" w:leader="none"/>
        <w:tab w:val="right" w:pos="10195" w:leader="dot"/>
      </w:tabs>
    </w:pPr>
    <w:rPr>
      <w:rFonts w:ascii="Calibri Light" w:hAnsi="Calibri Light" w:cs="Calibri Light" w:asciiTheme="majorHAnsi" w:cstheme="majorHAnsi" w:hAnsi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c2f3f"/>
    <w:pPr>
      <w:ind w:left="2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1" w:customStyle="1">
    <w:name w:val="Раздел регламента"/>
    <w:basedOn w:val="Normal"/>
    <w:qFormat/>
    <w:rsid w:val="00e228fa"/>
    <w:pPr/>
    <w:rPr/>
  </w:style>
  <w:style w:type="paragraph" w:styleId="Style32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semiHidden/>
    <w:rsid w:val="00e228fa"/>
    <w:pPr>
      <w:spacing w:before="240" w:after="0"/>
    </w:pPr>
    <w:rPr>
      <w:rFonts w:ascii="Calibri" w:hAnsi="Calibri" w:cs="Calibri" w:asciiTheme="minorHAnsi" w:cs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14"/>
    <w:uiPriority w:val="99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17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18"/>
    <w:uiPriority w:val="99"/>
    <w:semiHidden/>
    <w:qFormat/>
    <w:rsid w:val="00b714b0"/>
    <w:pPr/>
    <w:rPr>
      <w:b/>
      <w:bCs/>
    </w:rPr>
  </w:style>
  <w:style w:type="paragraph" w:styleId="NormalWeb">
    <w:name w:val="Normal (Web)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f57628"/>
    <w:pPr>
      <w:ind w:left="5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3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10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12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4" w:customStyle="1">
    <w:name w:val="Знак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4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link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5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7" w:customStyle="1">
    <w:name w:val="Абзац списка1"/>
    <w:basedOn w:val="Normal"/>
    <w:uiPriority w:val="99"/>
    <w:qFormat/>
    <w:rsid w:val="003c0c5e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6" w:customStyle="1">
    <w:name w:val="Таблица"/>
    <w:basedOn w:val="Normal"/>
    <w:qFormat/>
    <w:rsid w:val="001429cc"/>
    <w:pPr/>
    <w:rPr>
      <w:sz w:val="20"/>
      <w:szCs w:val="20"/>
    </w:rPr>
  </w:style>
  <w:style w:type="paragraph" w:styleId="EndnoteText">
    <w:name w:val="Endnote Text"/>
    <w:basedOn w:val="Normal"/>
    <w:link w:val="Style7"/>
    <w:rsid w:val="006e58b1"/>
    <w:pPr/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2f1db8"/>
    <w:pPr>
      <w:widowControl w:val="false"/>
    </w:pPr>
    <w:rPr>
      <w:sz w:val="24"/>
      <w:szCs w:val="24"/>
    </w:rPr>
  </w:style>
  <w:style w:type="paragraph" w:styleId="Default" w:customStyle="1">
    <w:name w:val="Default"/>
    <w:uiPriority w:val="99"/>
    <w:qFormat/>
    <w:rsid w:val="00d7244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7" w:customStyle="1">
    <w:name w:val="Содержимое врезки"/>
    <w:basedOn w:val="Normal"/>
    <w:qFormat/>
    <w:rsid w:val="003c0c5e"/>
    <w:pPr/>
    <w:rPr>
      <w:sz w:val="20"/>
      <w:szCs w:val="22"/>
    </w:rPr>
  </w:style>
  <w:style w:type="paragraph" w:styleId="118" w:customStyle="1">
    <w:name w:val="Заголовок 11"/>
    <w:basedOn w:val="Normal"/>
    <w:next w:val="Normal"/>
    <w:uiPriority w:val="99"/>
    <w:qFormat/>
    <w:rsid w:val="003c0c5e"/>
    <w:pPr>
      <w:keepNext w:val="true"/>
      <w:spacing w:before="240" w:after="60"/>
      <w:jc w:val="center"/>
      <w:outlineLvl w:val="0"/>
    </w:pPr>
    <w:rPr>
      <w:rFonts w:ascii="Cambria" w:hAnsi="Cambria"/>
      <w:b/>
      <w:kern w:val="2"/>
      <w:sz w:val="32"/>
      <w:szCs w:val="20"/>
    </w:rPr>
  </w:style>
  <w:style w:type="paragraph" w:styleId="213" w:customStyle="1">
    <w:name w:val="Заголовок 21"/>
    <w:basedOn w:val="Normal"/>
    <w:next w:val="Normal"/>
    <w:uiPriority w:val="99"/>
    <w:qFormat/>
    <w:rsid w:val="003c0c5e"/>
    <w:pPr>
      <w:keepNext w:val="true"/>
      <w:widowControl w:val="false"/>
      <w:spacing w:before="240" w:after="240"/>
      <w:jc w:val="center"/>
      <w:outlineLvl w:val="1"/>
    </w:pPr>
    <w:rPr>
      <w:rFonts w:ascii="Cambria" w:hAnsi="Cambria"/>
      <w:b/>
      <w:i/>
      <w:szCs w:val="20"/>
    </w:rPr>
  </w:style>
  <w:style w:type="paragraph" w:styleId="315" w:customStyle="1">
    <w:name w:val="Заголовок 3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567" w:hanging="0"/>
      <w:outlineLvl w:val="2"/>
    </w:pPr>
    <w:rPr>
      <w:rFonts w:ascii="Cambria" w:hAnsi="Cambria"/>
      <w:b/>
      <w:sz w:val="26"/>
      <w:szCs w:val="20"/>
    </w:rPr>
  </w:style>
  <w:style w:type="paragraph" w:styleId="411" w:customStyle="1">
    <w:name w:val="Заголовок 41"/>
    <w:basedOn w:val="Normal"/>
    <w:next w:val="Normal"/>
    <w:uiPriority w:val="99"/>
    <w:qFormat/>
    <w:rsid w:val="003c0c5e"/>
    <w:pPr>
      <w:keepNext w:val="true"/>
      <w:ind w:left="720" w:firstLine="696"/>
      <w:jc w:val="both"/>
      <w:outlineLvl w:val="3"/>
    </w:pPr>
    <w:rPr>
      <w:rFonts w:ascii="Calibri" w:hAnsi="Calibri"/>
      <w:b/>
      <w:szCs w:val="20"/>
    </w:rPr>
  </w:style>
  <w:style w:type="paragraph" w:styleId="511" w:customStyle="1">
    <w:name w:val="Заголовок 51"/>
    <w:basedOn w:val="Normal"/>
    <w:next w:val="Normal"/>
    <w:uiPriority w:val="99"/>
    <w:qFormat/>
    <w:rsid w:val="003c0c5e"/>
    <w:pPr>
      <w:widowControl w:val="false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11" w:customStyle="1">
    <w:name w:val="Заголовок 6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11" w:customStyle="1">
    <w:name w:val="Заголовок 7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102" w:right="130" w:hanging="0"/>
      <w:outlineLvl w:val="6"/>
    </w:pPr>
    <w:rPr>
      <w:rFonts w:ascii="Calibri" w:hAnsi="Calibri"/>
      <w:sz w:val="24"/>
      <w:szCs w:val="20"/>
    </w:rPr>
  </w:style>
  <w:style w:type="paragraph" w:styleId="81" w:customStyle="1">
    <w:name w:val="Заголовок 8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tabs>
        <w:tab w:val="clear" w:pos="708"/>
        <w:tab w:val="left" w:pos="1661" w:leader="none"/>
      </w:tabs>
      <w:ind w:left="102" w:right="102" w:hanging="0"/>
      <w:jc w:val="both"/>
      <w:outlineLvl w:val="7"/>
    </w:pPr>
    <w:rPr>
      <w:rFonts w:ascii="Calibri" w:hAnsi="Calibri"/>
      <w:i/>
      <w:sz w:val="24"/>
      <w:szCs w:val="20"/>
    </w:rPr>
  </w:style>
  <w:style w:type="paragraph" w:styleId="91" w:customStyle="1">
    <w:name w:val="Заголовок 9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102" w:hanging="0"/>
      <w:outlineLvl w:val="8"/>
    </w:pPr>
    <w:rPr>
      <w:rFonts w:ascii="Cambria" w:hAnsi="Cambria"/>
      <w:sz w:val="20"/>
      <w:szCs w:val="20"/>
    </w:rPr>
  </w:style>
  <w:style w:type="paragraph" w:styleId="119" w:customStyle="1">
    <w:name w:val="Заголовок1"/>
    <w:basedOn w:val="Normal"/>
    <w:next w:val="BodyText"/>
    <w:qFormat/>
    <w:rsid w:val="003c0c5e"/>
    <w:pPr>
      <w:keepNext w:val="true"/>
      <w:spacing w:before="240" w:after="120"/>
    </w:pPr>
    <w:rPr>
      <w:rFonts w:ascii="Liberation Sans" w:hAnsi="Liberation Sans" w:eastAsia="Microsoft YaHei" w:cs="Arial"/>
    </w:rPr>
  </w:style>
  <w:style w:type="paragraph" w:styleId="120" w:customStyle="1">
    <w:name w:val="Название объекта1"/>
    <w:basedOn w:val="Normal"/>
    <w:qFormat/>
    <w:rsid w:val="003c0c5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3c0c5e"/>
    <w:pPr>
      <w:ind w:left="220" w:hanging="220"/>
    </w:pPr>
    <w:rPr>
      <w:rFonts w:ascii="Calibri" w:hAnsi="Calibri" w:eastAsia="Calibri"/>
      <w:sz w:val="22"/>
      <w:szCs w:val="22"/>
      <w:lang w:eastAsia="en-US"/>
    </w:rPr>
  </w:style>
  <w:style w:type="paragraph" w:styleId="Style38" w:customStyle="1">
    <w:name w:val="Тире"/>
    <w:basedOn w:val="Normal"/>
    <w:uiPriority w:val="99"/>
    <w:qFormat/>
    <w:rsid w:val="003c0c5e"/>
    <w:pPr>
      <w:widowControl w:val="false"/>
      <w:spacing w:before="0" w:after="120"/>
    </w:pPr>
    <w:rPr>
      <w:rFonts w:eastAsia="MS Mincho"/>
      <w:sz w:val="24"/>
      <w:szCs w:val="24"/>
      <w:lang w:eastAsia="ja-JP"/>
    </w:rPr>
  </w:style>
  <w:style w:type="paragraph" w:styleId="121" w:customStyle="1">
    <w:name w:val="Текст сноски1"/>
    <w:basedOn w:val="Normal"/>
    <w:uiPriority w:val="99"/>
    <w:semiHidden/>
    <w:qFormat/>
    <w:rsid w:val="003c0c5e"/>
    <w:pPr>
      <w:widowControl w:val="false"/>
    </w:pPr>
    <w:rPr>
      <w:sz w:val="20"/>
      <w:szCs w:val="20"/>
    </w:rPr>
  </w:style>
  <w:style w:type="paragraph" w:styleId="Style39" w:customStyle="1">
    <w:name w:val="Верхний и нижний колонтитулы"/>
    <w:basedOn w:val="Normal"/>
    <w:qFormat/>
    <w:rsid w:val="003c0c5e"/>
    <w:pPr/>
    <w:rPr>
      <w:sz w:val="24"/>
      <w:szCs w:val="24"/>
    </w:rPr>
  </w:style>
  <w:style w:type="paragraph" w:styleId="122" w:customStyle="1">
    <w:name w:val="Нижний колонтитул1"/>
    <w:basedOn w:val="Normal"/>
    <w:uiPriority w:val="99"/>
    <w:qFormat/>
    <w:rsid w:val="003c0c5e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0"/>
    </w:rPr>
  </w:style>
  <w:style w:type="paragraph" w:styleId="123" w:customStyle="1">
    <w:name w:val="Верхний колонтитул1"/>
    <w:basedOn w:val="Normal"/>
    <w:uiPriority w:val="99"/>
    <w:qFormat/>
    <w:rsid w:val="003c0c5e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0"/>
    </w:rPr>
  </w:style>
  <w:style w:type="paragraph" w:styleId="124" w:customStyle="1">
    <w:name w:val="Пункт1"/>
    <w:basedOn w:val="Normal"/>
    <w:uiPriority w:val="99"/>
    <w:qFormat/>
    <w:rsid w:val="003c0c5e"/>
    <w:pPr>
      <w:spacing w:lineRule="auto" w:line="360"/>
      <w:jc w:val="both"/>
    </w:pPr>
    <w:rPr/>
  </w:style>
  <w:style w:type="paragraph" w:styleId="ConsNonformat" w:customStyle="1">
    <w:name w:val="ConsNonformat"/>
    <w:uiPriority w:val="99"/>
    <w:qFormat/>
    <w:rsid w:val="003c0c5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0"/>
      <w:lang w:val="ru-RU" w:eastAsia="ru-RU" w:bidi="ar-SA"/>
    </w:rPr>
  </w:style>
  <w:style w:type="paragraph" w:styleId="ConsTitle" w:customStyle="1">
    <w:name w:val="ConsTitle"/>
    <w:uiPriority w:val="99"/>
    <w:qFormat/>
    <w:rsid w:val="003c0c5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Normal" w:customStyle="1">
    <w:name w:val="ConsNormal"/>
    <w:uiPriority w:val="99"/>
    <w:qFormat/>
    <w:rsid w:val="003c0c5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0"/>
      <w:lang w:val="ru-RU" w:eastAsia="ru-RU" w:bidi="ar-SA"/>
    </w:rPr>
  </w:style>
  <w:style w:type="paragraph" w:styleId="Date">
    <w:name w:val="Date"/>
    <w:basedOn w:val="Normal"/>
    <w:next w:val="Normal"/>
    <w:link w:val="19"/>
    <w:uiPriority w:val="99"/>
    <w:qFormat/>
    <w:rsid w:val="003c0c5e"/>
    <w:pPr/>
    <w:rPr>
      <w:sz w:val="24"/>
      <w:szCs w:val="20"/>
    </w:rPr>
  </w:style>
  <w:style w:type="paragraph" w:styleId="Style40" w:customStyle="1">
    <w:name w:val="Текст документа"/>
    <w:basedOn w:val="BodyText"/>
    <w:uiPriority w:val="99"/>
    <w:qFormat/>
    <w:rsid w:val="003c0c5e"/>
    <w:pPr>
      <w:spacing w:before="0" w:after="0"/>
      <w:ind w:firstLine="720"/>
      <w:jc w:val="both"/>
    </w:pPr>
    <w:rPr>
      <w:szCs w:val="20"/>
    </w:rPr>
  </w:style>
  <w:style w:type="paragraph" w:styleId="125" w:customStyle="1">
    <w:name w:val="Рецензия1"/>
    <w:uiPriority w:val="99"/>
    <w:semiHidden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8" w:customStyle="1">
    <w:name w:val="Рецензия2"/>
    <w:uiPriority w:val="99"/>
    <w:semiHidden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41" w:customStyle="1">
    <w:name w:val="Стиль начало"/>
    <w:basedOn w:val="Normal"/>
    <w:uiPriority w:val="99"/>
    <w:qFormat/>
    <w:rsid w:val="003c0c5e"/>
    <w:pPr>
      <w:spacing w:lineRule="auto" w:line="264"/>
    </w:pPr>
    <w:rPr/>
  </w:style>
  <w:style w:type="paragraph" w:styleId="Caaieiaie1" w:customStyle="1">
    <w:name w:val="caaieiaie 1"/>
    <w:basedOn w:val="Normal"/>
    <w:next w:val="Normal"/>
    <w:uiPriority w:val="99"/>
    <w:qFormat/>
    <w:rsid w:val="003c0c5e"/>
    <w:pPr>
      <w:keepNext w:val="true"/>
      <w:widowControl w:val="false"/>
      <w:jc w:val="both"/>
    </w:pPr>
    <w:rPr/>
  </w:style>
  <w:style w:type="paragraph" w:styleId="221" w:customStyle="1">
    <w:name w:val="Стиль22"/>
    <w:basedOn w:val="BodyText"/>
    <w:uiPriority w:val="99"/>
    <w:qFormat/>
    <w:rsid w:val="003c0c5e"/>
    <w:pPr>
      <w:spacing w:before="0" w:after="0"/>
      <w:jc w:val="both"/>
    </w:pPr>
    <w:rPr>
      <w:iCs/>
    </w:rPr>
  </w:style>
  <w:style w:type="paragraph" w:styleId="Style42" w:customStyle="1">
    <w:name w:val="Норм_док"/>
    <w:basedOn w:val="BodyText"/>
    <w:uiPriority w:val="99"/>
    <w:qFormat/>
    <w:rsid w:val="003c0c5e"/>
    <w:pPr>
      <w:widowControl w:val="false"/>
      <w:spacing w:lineRule="auto" w:line="288" w:before="60" w:after="0"/>
      <w:ind w:firstLine="720"/>
      <w:jc w:val="both"/>
    </w:pPr>
    <w:rPr>
      <w:iCs/>
    </w:rPr>
  </w:style>
  <w:style w:type="paragraph" w:styleId="126" w:customStyle="1">
    <w:name w:val="Без интервала1"/>
    <w:basedOn w:val="Normal"/>
    <w:uiPriority w:val="99"/>
    <w:qFormat/>
    <w:rsid w:val="003c0c5e"/>
    <w:pPr/>
    <w:rPr>
      <w:sz w:val="24"/>
      <w:szCs w:val="24"/>
    </w:rPr>
  </w:style>
  <w:style w:type="paragraph" w:styleId="Font6" w:customStyle="1">
    <w:name w:val="font6"/>
    <w:basedOn w:val="Normal"/>
    <w:uiPriority w:val="99"/>
    <w:qFormat/>
    <w:rsid w:val="003c0c5e"/>
    <w:pPr>
      <w:spacing w:beforeAutospacing="1" w:afterAutospacing="1"/>
    </w:pPr>
    <w:rPr>
      <w:rFonts w:ascii="Arial CYR" w:hAnsi="Arial CYR" w:eastAsia="Arial Unicode MS" w:cs="Arial CYR"/>
      <w:sz w:val="24"/>
      <w:szCs w:val="24"/>
    </w:rPr>
  </w:style>
  <w:style w:type="paragraph" w:styleId="1110" w:customStyle="1">
    <w:name w:val="Оглавление 11"/>
    <w:basedOn w:val="Normal"/>
    <w:next w:val="Normal"/>
    <w:autoRedefine/>
    <w:uiPriority w:val="99"/>
    <w:qFormat/>
    <w:rsid w:val="003c0c5e"/>
    <w:pPr/>
    <w:rPr>
      <w:sz w:val="24"/>
      <w:szCs w:val="24"/>
    </w:rPr>
  </w:style>
  <w:style w:type="paragraph" w:styleId="214" w:customStyle="1">
    <w:name w:val="Оглавление 21"/>
    <w:basedOn w:val="Normal"/>
    <w:next w:val="Normal"/>
    <w:autoRedefine/>
    <w:uiPriority w:val="99"/>
    <w:qFormat/>
    <w:rsid w:val="003c0c5e"/>
    <w:pPr>
      <w:ind w:left="240" w:hanging="0"/>
    </w:pPr>
    <w:rPr>
      <w:sz w:val="24"/>
      <w:szCs w:val="24"/>
    </w:rPr>
  </w:style>
  <w:style w:type="paragraph" w:styleId="316" w:customStyle="1">
    <w:name w:val="Оглавление 31"/>
    <w:basedOn w:val="Normal"/>
    <w:next w:val="Normal"/>
    <w:autoRedefine/>
    <w:uiPriority w:val="99"/>
    <w:qFormat/>
    <w:rsid w:val="003c0c5e"/>
    <w:pPr>
      <w:ind w:left="480" w:hanging="0"/>
    </w:pPr>
    <w:rPr>
      <w:sz w:val="24"/>
      <w:szCs w:val="24"/>
    </w:rPr>
  </w:style>
  <w:style w:type="paragraph" w:styleId="29" w:customStyle="1">
    <w:name w:val="Знак2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27" w:customStyle="1">
    <w:name w:val="Знак Знак Знак1"/>
    <w:basedOn w:val="Normal"/>
    <w:uiPriority w:val="99"/>
    <w:qFormat/>
    <w:rsid w:val="003c0c5e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222" w:customStyle="1">
    <w:name w:val="Знак22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28" w:customStyle="1">
    <w:name w:val="Обычный1"/>
    <w:uiPriority w:val="99"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A1" w:customStyle="1">
    <w:name w:val="A1"/>
    <w:basedOn w:val="Normal"/>
    <w:uiPriority w:val="99"/>
    <w:qFormat/>
    <w:rsid w:val="003c0c5e"/>
    <w:pPr>
      <w:tabs>
        <w:tab w:val="clear" w:pos="708"/>
        <w:tab w:val="left" w:pos="360" w:leader="none"/>
      </w:tabs>
      <w:ind w:left="360" w:hanging="360"/>
    </w:pPr>
    <w:rPr/>
  </w:style>
  <w:style w:type="paragraph" w:styleId="A2" w:customStyle="1">
    <w:name w:val="A2"/>
    <w:basedOn w:val="Normal"/>
    <w:uiPriority w:val="99"/>
    <w:qFormat/>
    <w:rsid w:val="003c0c5e"/>
    <w:pPr>
      <w:tabs>
        <w:tab w:val="clear" w:pos="708"/>
        <w:tab w:val="left" w:pos="792" w:leader="none"/>
      </w:tabs>
      <w:ind w:left="792" w:hanging="432"/>
    </w:pPr>
    <w:rPr/>
  </w:style>
  <w:style w:type="paragraph" w:styleId="A3" w:customStyle="1">
    <w:name w:val="A3"/>
    <w:basedOn w:val="Normal"/>
    <w:uiPriority w:val="99"/>
    <w:qFormat/>
    <w:rsid w:val="003c0c5e"/>
    <w:pPr>
      <w:spacing w:before="120" w:after="0"/>
      <w:jc w:val="both"/>
    </w:pPr>
    <w:rPr/>
  </w:style>
  <w:style w:type="paragraph" w:styleId="37" w:customStyle="1">
    <w:name w:val="Заг3"/>
    <w:basedOn w:val="315"/>
    <w:uiPriority w:val="99"/>
    <w:qFormat/>
    <w:rsid w:val="003c0c5e"/>
    <w:pPr>
      <w:shd w:val="clear" w:color="auto" w:fill="auto"/>
      <w:tabs>
        <w:tab w:val="clear" w:pos="708"/>
        <w:tab w:val="left" w:pos="1680" w:leader="none"/>
      </w:tabs>
      <w:snapToGrid w:val="false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ListBullet">
    <w:name w:val="List Bullet"/>
    <w:basedOn w:val="Normal"/>
    <w:autoRedefine/>
    <w:uiPriority w:val="99"/>
    <w:qFormat/>
    <w:rsid w:val="003c0c5e"/>
    <w:pPr>
      <w:ind w:left="1795" w:hanging="283"/>
    </w:pPr>
    <w:rPr>
      <w:sz w:val="24"/>
      <w:szCs w:val="24"/>
    </w:rPr>
  </w:style>
  <w:style w:type="paragraph" w:styleId="ListBullet3">
    <w:name w:val="List Bullet 3"/>
    <w:basedOn w:val="Normal"/>
    <w:autoRedefine/>
    <w:uiPriority w:val="99"/>
    <w:qFormat/>
    <w:rsid w:val="003c0c5e"/>
    <w:pPr>
      <w:tabs>
        <w:tab w:val="clear" w:pos="708"/>
        <w:tab w:val="left" w:pos="0" w:leader="none"/>
      </w:tabs>
      <w:spacing w:before="0" w:after="120"/>
      <w:ind w:left="426" w:hanging="360"/>
      <w:jc w:val="both"/>
    </w:pPr>
    <w:rPr>
      <w:sz w:val="24"/>
      <w:szCs w:val="20"/>
      <w:lang w:eastAsia="en-US"/>
    </w:rPr>
  </w:style>
  <w:style w:type="paragraph" w:styleId="Font0" w:customStyle="1">
    <w:name w:val="font0"/>
    <w:basedOn w:val="Normal"/>
    <w:uiPriority w:val="99"/>
    <w:qFormat/>
    <w:rsid w:val="003c0c5e"/>
    <w:pPr>
      <w:spacing w:beforeAutospacing="1" w:afterAutospacing="1"/>
    </w:pPr>
    <w:rPr>
      <w:rFonts w:ascii="Arial" w:hAnsi="Arial" w:eastAsia="Arial Unicode MS" w:cs="Arial"/>
      <w:sz w:val="20"/>
      <w:szCs w:val="20"/>
      <w:lang w:val="en-US" w:eastAsia="en-US"/>
    </w:rPr>
  </w:style>
  <w:style w:type="paragraph" w:styleId="Font5" w:customStyle="1">
    <w:name w:val="font5"/>
    <w:basedOn w:val="Normal"/>
    <w:uiPriority w:val="99"/>
    <w:qFormat/>
    <w:rsid w:val="003c0c5e"/>
    <w:pPr>
      <w:spacing w:beforeAutospacing="1" w:afterAutospacing="1"/>
    </w:pPr>
    <w:rPr>
      <w:rFonts w:ascii="Arial" w:hAnsi="Arial" w:eastAsia="Arial Unicode MS" w:cs="Arial"/>
      <w:sz w:val="16"/>
      <w:szCs w:val="16"/>
      <w:lang w:val="en-US" w:eastAsia="en-US"/>
    </w:rPr>
  </w:style>
  <w:style w:type="paragraph" w:styleId="Xl24" w:customStyle="1">
    <w:name w:val="xl24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25" w:customStyle="1">
    <w:name w:val="xl2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6" w:customStyle="1">
    <w:name w:val="xl26"/>
    <w:basedOn w:val="Normal"/>
    <w:uiPriority w:val="99"/>
    <w:qFormat/>
    <w:rsid w:val="003c0c5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7" w:customStyle="1">
    <w:name w:val="xl27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8" w:customStyle="1">
    <w:name w:val="xl28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9" w:customStyle="1">
    <w:name w:val="xl2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0" w:customStyle="1">
    <w:name w:val="xl30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1" w:customStyle="1">
    <w:name w:val="xl31"/>
    <w:basedOn w:val="Normal"/>
    <w:uiPriority w:val="99"/>
    <w:qFormat/>
    <w:rsid w:val="003c0c5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2" w:customStyle="1">
    <w:name w:val="xl32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3" w:customStyle="1">
    <w:name w:val="xl33"/>
    <w:basedOn w:val="Normal"/>
    <w:uiPriority w:val="99"/>
    <w:qFormat/>
    <w:rsid w:val="003c0c5e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34" w:customStyle="1">
    <w:name w:val="xl34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5" w:customStyle="1">
    <w:name w:val="xl3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6" w:customStyle="1">
    <w:name w:val="xl36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7" w:customStyle="1">
    <w:name w:val="xl37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8" w:customStyle="1">
    <w:name w:val="xl38"/>
    <w:basedOn w:val="Normal"/>
    <w:uiPriority w:val="99"/>
    <w:qFormat/>
    <w:rsid w:val="003c0c5e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39" w:customStyle="1">
    <w:name w:val="xl39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0" w:customStyle="1">
    <w:name w:val="xl40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1" w:customStyle="1">
    <w:name w:val="xl41"/>
    <w:basedOn w:val="Normal"/>
    <w:uiPriority w:val="99"/>
    <w:qFormat/>
    <w:rsid w:val="003c0c5e"/>
    <w:pPr>
      <w:pBdr>
        <w:top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2" w:customStyle="1">
    <w:name w:val="xl42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3" w:customStyle="1">
    <w:name w:val="xl43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4" w:customStyle="1">
    <w:name w:val="xl44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5" w:customStyle="1">
    <w:name w:val="xl45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6" w:customStyle="1">
    <w:name w:val="xl46"/>
    <w:basedOn w:val="Normal"/>
    <w:uiPriority w:val="99"/>
    <w:qFormat/>
    <w:rsid w:val="003c0c5e"/>
    <w:pPr>
      <w:pBdr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7" w:customStyle="1">
    <w:name w:val="xl4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48" w:customStyle="1">
    <w:name w:val="xl48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49" w:customStyle="1">
    <w:name w:val="xl4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50" w:customStyle="1">
    <w:name w:val="xl50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1" w:customStyle="1">
    <w:name w:val="xl51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2" w:customStyle="1">
    <w:name w:val="xl52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3" w:customStyle="1">
    <w:name w:val="xl53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4" w:customStyle="1">
    <w:name w:val="xl54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C99FF"/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5" w:customStyle="1">
    <w:name w:val="xl55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6" w:customStyle="1">
    <w:name w:val="xl56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7" w:customStyle="1">
    <w:name w:val="xl5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8" w:customStyle="1">
    <w:name w:val="xl58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9" w:customStyle="1">
    <w:name w:val="xl59"/>
    <w:basedOn w:val="Normal"/>
    <w:uiPriority w:val="99"/>
    <w:qFormat/>
    <w:rsid w:val="003c0c5e"/>
    <w:pPr>
      <w:pBdr>
        <w:top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0" w:customStyle="1">
    <w:name w:val="xl60"/>
    <w:basedOn w:val="Normal"/>
    <w:uiPriority w:val="99"/>
    <w:qFormat/>
    <w:rsid w:val="003c0c5e"/>
    <w:pPr>
      <w:pBdr>
        <w:lef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1" w:customStyle="1">
    <w:name w:val="xl61"/>
    <w:basedOn w:val="Normal"/>
    <w:uiPriority w:val="99"/>
    <w:qFormat/>
    <w:rsid w:val="003c0c5e"/>
    <w:pPr>
      <w:pBdr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2" w:customStyle="1">
    <w:name w:val="xl62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3" w:customStyle="1">
    <w:name w:val="xl63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4" w:customStyle="1">
    <w:name w:val="xl64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5" w:customStyle="1">
    <w:name w:val="xl65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6" w:customStyle="1">
    <w:name w:val="xl66"/>
    <w:basedOn w:val="Normal"/>
    <w:uiPriority w:val="99"/>
    <w:qFormat/>
    <w:rsid w:val="003c0c5e"/>
    <w:pP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67" w:customStyle="1">
    <w:name w:val="xl67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8" w:customStyle="1">
    <w:name w:val="xl68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9" w:customStyle="1">
    <w:name w:val="xl69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0" w:customStyle="1">
    <w:name w:val="xl70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1" w:customStyle="1">
    <w:name w:val="xl71"/>
    <w:basedOn w:val="Normal"/>
    <w:uiPriority w:val="99"/>
    <w:qFormat/>
    <w:rsid w:val="003c0c5e"/>
    <w:pPr>
      <w:pBdr>
        <w:top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2" w:customStyle="1">
    <w:name w:val="xl72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3" w:customStyle="1">
    <w:name w:val="xl73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4" w:customStyle="1">
    <w:name w:val="xl74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5" w:customStyle="1">
    <w:name w:val="xl7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6" w:customStyle="1">
    <w:name w:val="xl76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7" w:customStyle="1">
    <w:name w:val="xl7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8" w:customStyle="1">
    <w:name w:val="xl78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9" w:customStyle="1">
    <w:name w:val="xl7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80" w:customStyle="1">
    <w:name w:val="xl80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</w:pBdr>
      <w:shd w:val="clear" w:color="auto" w:fill="CC99FF"/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1" w:customStyle="1">
    <w:name w:val="xl81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</w:pBdr>
      <w:shd w:val="clear" w:color="auto" w:fill="CC99FF"/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2" w:customStyle="1">
    <w:name w:val="xl82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3" w:customStyle="1">
    <w:name w:val="xl83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4" w:customStyle="1">
    <w:name w:val="xl84"/>
    <w:basedOn w:val="Normal"/>
    <w:uiPriority w:val="99"/>
    <w:qFormat/>
    <w:rsid w:val="003c0c5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5" w:customStyle="1">
    <w:name w:val="xl85"/>
    <w:basedOn w:val="Normal"/>
    <w:uiPriority w:val="99"/>
    <w:qFormat/>
    <w:rsid w:val="003c0c5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6" w:customStyle="1">
    <w:name w:val="xl86"/>
    <w:basedOn w:val="Normal"/>
    <w:uiPriority w:val="99"/>
    <w:qFormat/>
    <w:rsid w:val="003c0c5e"/>
    <w:pPr>
      <w:pBdr>
        <w:top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7" w:customStyle="1">
    <w:name w:val="xl87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8" w:customStyle="1">
    <w:name w:val="xl88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9" w:customStyle="1">
    <w:name w:val="xl8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90" w:customStyle="1">
    <w:name w:val="xl90"/>
    <w:basedOn w:val="Normal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91" w:customStyle="1">
    <w:name w:val="xl91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Style43" w:customStyle="1">
    <w:name w:val="ТекстОбычный"/>
    <w:uiPriority w:val="99"/>
    <w:qFormat/>
    <w:rsid w:val="003c0c5e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Pick" w:customStyle="1">
    <w:name w:val="Pick"/>
    <w:basedOn w:val="Normal"/>
    <w:uiPriority w:val="99"/>
    <w:qFormat/>
    <w:rsid w:val="003c0c5e"/>
    <w:pPr>
      <w:keepNext w:val="true"/>
      <w:widowControl w:val="false"/>
      <w:spacing w:before="240" w:after="240"/>
      <w:jc w:val="center"/>
    </w:pPr>
    <w:rPr>
      <w:sz w:val="24"/>
      <w:szCs w:val="20"/>
    </w:rPr>
  </w:style>
  <w:style w:type="paragraph" w:styleId="PlainText">
    <w:name w:val="Plain Text"/>
    <w:basedOn w:val="Normal"/>
    <w:link w:val="110"/>
    <w:uiPriority w:val="99"/>
    <w:qFormat/>
    <w:rsid w:val="003c0c5e"/>
    <w:pPr>
      <w:spacing w:lineRule="auto" w:line="360" w:before="80" w:after="80"/>
      <w:ind w:firstLine="567"/>
    </w:pPr>
    <w:rPr>
      <w:rFonts w:ascii="Courier New" w:hAnsi="Courier New"/>
      <w:sz w:val="20"/>
      <w:szCs w:val="20"/>
      <w:lang w:eastAsia="en-US"/>
    </w:rPr>
  </w:style>
  <w:style w:type="paragraph" w:styleId="Style44" w:customStyle="1">
    <w:name w:val="Список маркированный"/>
    <w:basedOn w:val="Normal"/>
    <w:uiPriority w:val="99"/>
    <w:qFormat/>
    <w:rsid w:val="003c0c5e"/>
    <w:pPr>
      <w:spacing w:lineRule="auto" w:line="360"/>
      <w:jc w:val="both"/>
    </w:pPr>
    <w:rPr>
      <w:rFonts w:ascii="Arial" w:hAnsi="Arial"/>
      <w:sz w:val="22"/>
      <w:szCs w:val="20"/>
      <w:lang w:eastAsia="en-US"/>
    </w:rPr>
  </w:style>
  <w:style w:type="paragraph" w:styleId="512" w:customStyle="1">
    <w:name w:val="Оглавление 51"/>
    <w:basedOn w:val="Normal"/>
    <w:next w:val="Normal"/>
    <w:autoRedefine/>
    <w:uiPriority w:val="99"/>
    <w:qFormat/>
    <w:rsid w:val="003c0c5e"/>
    <w:pPr>
      <w:ind w:left="720" w:hanging="0"/>
    </w:pPr>
    <w:rPr>
      <w:sz w:val="20"/>
      <w:szCs w:val="20"/>
      <w:lang w:val="en-US" w:eastAsia="en-US"/>
    </w:rPr>
  </w:style>
  <w:style w:type="paragraph" w:styleId="412" w:customStyle="1">
    <w:name w:val="Оглавление 41"/>
    <w:basedOn w:val="Normal"/>
    <w:next w:val="Normal"/>
    <w:autoRedefine/>
    <w:uiPriority w:val="99"/>
    <w:qFormat/>
    <w:rsid w:val="003c0c5e"/>
    <w:pPr>
      <w:ind w:left="480" w:hanging="0"/>
    </w:pPr>
    <w:rPr>
      <w:sz w:val="20"/>
      <w:szCs w:val="20"/>
      <w:lang w:val="en-US" w:eastAsia="en-US"/>
    </w:rPr>
  </w:style>
  <w:style w:type="paragraph" w:styleId="612" w:customStyle="1">
    <w:name w:val="Оглавление 61"/>
    <w:basedOn w:val="Normal"/>
    <w:next w:val="Normal"/>
    <w:autoRedefine/>
    <w:uiPriority w:val="99"/>
    <w:qFormat/>
    <w:rsid w:val="003c0c5e"/>
    <w:pPr>
      <w:ind w:left="960" w:hanging="0"/>
    </w:pPr>
    <w:rPr>
      <w:sz w:val="20"/>
      <w:szCs w:val="20"/>
      <w:lang w:val="en-US" w:eastAsia="en-US"/>
    </w:rPr>
  </w:style>
  <w:style w:type="paragraph" w:styleId="712" w:customStyle="1">
    <w:name w:val="Оглавление 71"/>
    <w:basedOn w:val="Normal"/>
    <w:next w:val="Normal"/>
    <w:autoRedefine/>
    <w:uiPriority w:val="99"/>
    <w:qFormat/>
    <w:rsid w:val="003c0c5e"/>
    <w:pPr>
      <w:ind w:left="1200" w:hanging="0"/>
    </w:pPr>
    <w:rPr>
      <w:sz w:val="20"/>
      <w:szCs w:val="20"/>
      <w:lang w:val="en-US" w:eastAsia="en-US"/>
    </w:rPr>
  </w:style>
  <w:style w:type="paragraph" w:styleId="811" w:customStyle="1">
    <w:name w:val="Оглавление 81"/>
    <w:basedOn w:val="Normal"/>
    <w:next w:val="Normal"/>
    <w:autoRedefine/>
    <w:uiPriority w:val="99"/>
    <w:qFormat/>
    <w:rsid w:val="003c0c5e"/>
    <w:pPr>
      <w:ind w:left="1440" w:hanging="0"/>
    </w:pPr>
    <w:rPr>
      <w:sz w:val="20"/>
      <w:szCs w:val="20"/>
      <w:lang w:val="en-US" w:eastAsia="en-US"/>
    </w:rPr>
  </w:style>
  <w:style w:type="paragraph" w:styleId="911" w:customStyle="1">
    <w:name w:val="Оглавление 91"/>
    <w:basedOn w:val="Normal"/>
    <w:next w:val="Normal"/>
    <w:autoRedefine/>
    <w:uiPriority w:val="99"/>
    <w:qFormat/>
    <w:rsid w:val="003c0c5e"/>
    <w:pPr>
      <w:ind w:left="1680" w:hanging="0"/>
    </w:pPr>
    <w:rPr>
      <w:sz w:val="20"/>
      <w:szCs w:val="20"/>
      <w:lang w:val="en-US" w:eastAsia="en-US"/>
    </w:rPr>
  </w:style>
  <w:style w:type="paragraph" w:styleId="210" w:customStyle="1">
    <w:name w:val="Заг2"/>
    <w:basedOn w:val="213"/>
    <w:uiPriority w:val="99"/>
    <w:qFormat/>
    <w:rsid w:val="003c0c5e"/>
    <w:pPr>
      <w:tabs>
        <w:tab w:val="clear" w:pos="708"/>
        <w:tab w:val="left" w:pos="288" w:leader="none"/>
      </w:tabs>
      <w:snapToGrid w:val="false"/>
      <w:ind w:left="1355" w:hanging="590"/>
      <w:jc w:val="left"/>
    </w:pPr>
    <w:rPr>
      <w:rFonts w:ascii="Arial" w:hAnsi="Arial" w:cs="Arial"/>
      <w:bCs/>
      <w:i w:val="false"/>
      <w:szCs w:val="28"/>
    </w:rPr>
  </w:style>
  <w:style w:type="paragraph" w:styleId="66" w:customStyle="1">
    <w:name w:val="Стиль по ширине Перед:  6 пт После:  6 пт"/>
    <w:basedOn w:val="Default"/>
    <w:next w:val="Default"/>
    <w:uiPriority w:val="99"/>
    <w:qFormat/>
    <w:rsid w:val="003c0c5e"/>
    <w:pPr>
      <w:spacing w:before="120" w:after="120"/>
    </w:pPr>
    <w:rPr>
      <w:color w:val="auto"/>
    </w:rPr>
  </w:style>
  <w:style w:type="paragraph" w:styleId="129" w:customStyle="1">
    <w:name w:val="Заг1"/>
    <w:basedOn w:val="118"/>
    <w:uiPriority w:val="99"/>
    <w:qFormat/>
    <w:rsid w:val="003c0c5e"/>
    <w:pPr>
      <w:widowControl w:val="false"/>
      <w:snapToGrid w:val="false"/>
      <w:spacing w:before="0" w:after="200"/>
    </w:pPr>
    <w:rPr>
      <w:rFonts w:ascii="Arial" w:hAnsi="Arial"/>
      <w:caps/>
      <w:spacing w:val="20"/>
      <w:sz w:val="20"/>
    </w:rPr>
  </w:style>
  <w:style w:type="paragraph" w:styleId="Style45" w:customStyle="1">
    <w:name w:val="Текст ТЗ"/>
    <w:basedOn w:val="118"/>
    <w:uiPriority w:val="99"/>
    <w:qFormat/>
    <w:rsid w:val="003c0c5e"/>
    <w:pPr>
      <w:spacing w:lineRule="auto" w:line="312" w:before="0" w:after="0"/>
      <w:jc w:val="both"/>
    </w:pPr>
    <w:rPr>
      <w:rFonts w:ascii="Calibri" w:hAnsi="Calibri"/>
      <w:b w:val="false"/>
      <w:sz w:val="28"/>
      <w:szCs w:val="28"/>
      <w:lang w:eastAsia="ko-KR"/>
    </w:rPr>
  </w:style>
  <w:style w:type="paragraph" w:styleId="Style46" w:customStyle="1">
    <w:name w:val="Знак Знак Знак Знак Знак Знак"/>
    <w:basedOn w:val="Normal"/>
    <w:next w:val="118"/>
    <w:uiPriority w:val="99"/>
    <w:qFormat/>
    <w:rsid w:val="003c0c5e"/>
    <w:pPr>
      <w:spacing w:lineRule="exact" w:line="240" w:before="0" w:after="1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5" w:customStyle="1">
    <w:name w:val="Знак21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11" w:customStyle="1">
    <w:name w:val="Абзац списка11"/>
    <w:basedOn w:val="Normal"/>
    <w:uiPriority w:val="99"/>
    <w:qFormat/>
    <w:rsid w:val="003c0c5e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38" w:customStyle="1">
    <w:name w:val="Абзац списка3"/>
    <w:basedOn w:val="Normal"/>
    <w:uiPriority w:val="99"/>
    <w:qFormat/>
    <w:rsid w:val="003c0c5e"/>
    <w:pPr>
      <w:spacing w:before="0" w:after="0"/>
      <w:ind w:left="720" w:hanging="0"/>
      <w:contextualSpacing/>
    </w:pPr>
    <w:rPr>
      <w:sz w:val="24"/>
      <w:szCs w:val="24"/>
    </w:rPr>
  </w:style>
  <w:style w:type="paragraph" w:styleId="130" w:customStyle="1">
    <w:name w:val="Текст концевой сноски1"/>
    <w:basedOn w:val="Normal"/>
    <w:uiPriority w:val="99"/>
    <w:semiHidden/>
    <w:unhideWhenUsed/>
    <w:qFormat/>
    <w:locked/>
    <w:rsid w:val="003c0c5e"/>
    <w:pPr/>
    <w:rPr>
      <w:sz w:val="20"/>
      <w:szCs w:val="20"/>
    </w:rPr>
  </w:style>
  <w:style w:type="paragraph" w:styleId="42" w:customStyle="1">
    <w:name w:val="Основной текст4"/>
    <w:basedOn w:val="Normal"/>
    <w:qFormat/>
    <w:rsid w:val="003c0c5e"/>
    <w:pPr>
      <w:widowControl w:val="false"/>
      <w:shd w:val="clear" w:color="auto" w:fill="FFFFFF"/>
      <w:spacing w:lineRule="exact" w:line="327" w:before="0" w:after="180"/>
      <w:ind w:hanging="340"/>
    </w:pPr>
    <w:rPr>
      <w:rFonts w:ascii="Sylfaen" w:hAnsi="Sylfaen" w:eastAsia="Sylfaen" w:cs="Sylfaen"/>
      <w:color w:val="000000"/>
      <w:sz w:val="27"/>
      <w:szCs w:val="27"/>
    </w:rPr>
  </w:style>
  <w:style w:type="paragraph" w:styleId="Style71" w:customStyle="1">
    <w:name w:val="Style 7"/>
    <w:basedOn w:val="Normal"/>
    <w:qFormat/>
    <w:rsid w:val="003c0c5e"/>
    <w:pPr>
      <w:widowControl w:val="false"/>
      <w:shd w:val="clear" w:color="auto" w:fill="FFFFFF"/>
      <w:spacing w:lineRule="exact" w:line="418"/>
      <w:ind w:hanging="740"/>
      <w:jc w:val="center"/>
    </w:pPr>
    <w:rPr>
      <w:sz w:val="23"/>
      <w:szCs w:val="23"/>
    </w:rPr>
  </w:style>
  <w:style w:type="paragraph" w:styleId="Style47" w:customStyle="1">
    <w:name w:val="Содержимое таблицы"/>
    <w:basedOn w:val="Normal"/>
    <w:qFormat/>
    <w:rsid w:val="003c0c5e"/>
    <w:pPr>
      <w:suppressLineNumbers/>
    </w:pPr>
    <w:rPr>
      <w:sz w:val="24"/>
      <w:szCs w:val="24"/>
    </w:rPr>
  </w:style>
  <w:style w:type="paragraph" w:styleId="Style48" w:customStyle="1">
    <w:name w:val="Заголовок таблицы"/>
    <w:basedOn w:val="Style47"/>
    <w:qFormat/>
    <w:rsid w:val="003c0c5e"/>
    <w:pPr>
      <w:jc w:val="center"/>
    </w:pPr>
    <w:rPr>
      <w:b/>
      <w:bCs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3c0c5e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TOC6">
    <w:name w:val="TOC 6"/>
    <w:basedOn w:val="Normal"/>
    <w:next w:val="Normal"/>
    <w:autoRedefine/>
    <w:rsid w:val="009e4c76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rsid w:val="009e4c76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rsid w:val="009e4c76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92" w:customStyle="1">
    <w:name w:val="xl92"/>
    <w:basedOn w:val="Normal"/>
    <w:qFormat/>
    <w:rsid w:val="00851d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Msonormal" w:customStyle="1">
    <w:name w:val="msonormal"/>
    <w:basedOn w:val="Normal"/>
    <w:qFormat/>
    <w:rsid w:val="00b55154"/>
    <w:pPr>
      <w:spacing w:beforeAutospacing="1" w:afterAutospacing="1"/>
    </w:pPr>
    <w:rPr>
      <w:rFonts w:ascii="Calibri" w:hAnsi="Calibri" w:cs="Calibri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31" w:customStyle="1">
    <w:name w:val="Стиль1"/>
    <w:uiPriority w:val="99"/>
    <w:qFormat/>
    <w:rsid w:val="00f001e4"/>
  </w:style>
  <w:style w:type="numbering" w:styleId="132" w:customStyle="1">
    <w:name w:val="Нет списка1"/>
    <w:uiPriority w:val="99"/>
    <w:semiHidden/>
    <w:unhideWhenUsed/>
    <w:qFormat/>
    <w:rsid w:val="003c0c5e"/>
  </w:style>
  <w:style w:type="numbering" w:styleId="216" w:customStyle="1">
    <w:name w:val="Нет списка2"/>
    <w:uiPriority w:val="99"/>
    <w:semiHidden/>
    <w:unhideWhenUsed/>
    <w:qFormat/>
    <w:rsid w:val="00b55154"/>
  </w:style>
  <w:style w:type="numbering" w:styleId="39" w:customStyle="1">
    <w:name w:val="Нет списка3"/>
    <w:uiPriority w:val="99"/>
    <w:semiHidden/>
    <w:unhideWhenUsed/>
    <w:qFormat/>
    <w:rsid w:val="00b55154"/>
  </w:style>
  <w:style w:type="numbering" w:styleId="11038245941">
    <w:name w:val="11038245941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7">
    <w:name w:val="Table Grid"/>
    <w:basedOn w:val="a3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f1">
    <w:name w:val="Светлая заливка1"/>
    <w:uiPriority w:val="99"/>
    <w:rsid w:val="003c0c5e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opriz.ru/nreesters/elektronnyy-reestr/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F9C7B-A625-40A7-8FDA-F250D7CC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Application>AlterOffice/3.4.0.9$Linux_X86_64 LibreOffice_project/b8daf9e823b1a5463a2f48435ddc2e8696e7d4fc</Application>
  <AppVersion>15.0000</AppVersion>
  <DocSecurity>4</DocSecurity>
  <Pages>1</Pages>
  <Words>350</Words>
  <Characters>2419</Characters>
  <CharactersWithSpaces>2868</CharactersWithSpaces>
  <Paragraphs>39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2025-12-22T00:41:00Z</dcterms:created>
  <dc:creator>ErmolaevKA</dc:creator>
  <dc:description/>
  <dc:language>ru-RU</dc:language>
  <cp:lastModifiedBy>blagadarovarr@Elektra.local</cp:lastModifiedBy>
  <cp:lastPrinted>2023-06-15T02:20:00Z</cp:lastPrinted>
  <dcterms:modified xsi:type="dcterms:W3CDTF">2026-06-18T10:06:23Z</dcterms:modified>
  <cp:revision>50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